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6316" w14:textId="77777777" w:rsidR="006050B4" w:rsidRPr="0071761C" w:rsidRDefault="006050B4" w:rsidP="006050B4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71761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 xml:space="preserve">نموذج ( 5) معدل </w:t>
      </w:r>
    </w:p>
    <w:p w14:paraId="2E901856" w14:textId="77777777" w:rsidR="006050B4" w:rsidRPr="0071761C" w:rsidRDefault="006050B4" w:rsidP="006050B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71761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تقرير سنوي مقدم من كلية التربية جامعة حلوان</w:t>
      </w:r>
    </w:p>
    <w:p w14:paraId="690270CF" w14:textId="77777777" w:rsidR="006050B4" w:rsidRPr="0071761C" w:rsidRDefault="006050B4" w:rsidP="006050B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71761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للهيئة القومية لضمان جودة التعليم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والاعتماد</w:t>
      </w:r>
    </w:p>
    <w:p w14:paraId="1DAE9FAD" w14:textId="6C522AC3" w:rsidR="006050B4" w:rsidRPr="0071761C" w:rsidRDefault="006050B4" w:rsidP="006050B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71761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عن العام الجامعي (</w:t>
      </w:r>
      <w:r w:rsidR="000E11E6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 </w:t>
      </w:r>
      <w:r w:rsidRPr="0071761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-</w:t>
      </w:r>
      <w:r w:rsidR="000E11E6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  </w:t>
      </w:r>
      <w:r w:rsidRPr="0071761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)</w:t>
      </w:r>
    </w:p>
    <w:p w14:paraId="4F306798" w14:textId="77777777" w:rsidR="006050B4" w:rsidRPr="0071761C" w:rsidRDefault="006050B4" w:rsidP="006050B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</w:pPr>
      <w:r w:rsidRPr="0071761C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EG"/>
        </w:rPr>
        <w:t xml:space="preserve">بيانات عامة 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639"/>
      </w:tblGrid>
      <w:tr w:rsidR="006050B4" w:rsidRPr="009F7C40" w14:paraId="2D1EDFC8" w14:textId="77777777" w:rsidTr="009D39A5">
        <w:trPr>
          <w:trHeight w:val="350"/>
        </w:trPr>
        <w:tc>
          <w:tcPr>
            <w:tcW w:w="2519" w:type="pct"/>
          </w:tcPr>
          <w:p w14:paraId="0F031175" w14:textId="77777777" w:rsidR="006050B4" w:rsidRPr="0071761C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176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اسم المؤسسة</w:t>
            </w:r>
          </w:p>
        </w:tc>
        <w:tc>
          <w:tcPr>
            <w:tcW w:w="2481" w:type="pct"/>
          </w:tcPr>
          <w:p w14:paraId="03C163D0" w14:textId="273F7D11" w:rsidR="006050B4" w:rsidRPr="009F7C40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050B4" w:rsidRPr="009F7C40" w14:paraId="5DFDF427" w14:textId="77777777" w:rsidTr="009D39A5">
        <w:trPr>
          <w:trHeight w:val="323"/>
        </w:trPr>
        <w:tc>
          <w:tcPr>
            <w:tcW w:w="2519" w:type="pct"/>
          </w:tcPr>
          <w:p w14:paraId="147BBE7F" w14:textId="77777777" w:rsidR="006050B4" w:rsidRPr="0071761C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176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الجهة التابعة لها </w:t>
            </w:r>
          </w:p>
        </w:tc>
        <w:tc>
          <w:tcPr>
            <w:tcW w:w="2481" w:type="pct"/>
          </w:tcPr>
          <w:p w14:paraId="6A47C282" w14:textId="49ADC353" w:rsidR="006050B4" w:rsidRPr="009F7C40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6050B4" w:rsidRPr="009F7C40" w14:paraId="1779E74F" w14:textId="77777777" w:rsidTr="009D39A5">
        <w:trPr>
          <w:trHeight w:val="1376"/>
        </w:trPr>
        <w:tc>
          <w:tcPr>
            <w:tcW w:w="2519" w:type="pct"/>
          </w:tcPr>
          <w:p w14:paraId="728C70D4" w14:textId="77777777" w:rsidR="006050B4" w:rsidRPr="0071761C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7176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الدرجات العلمية التي تمنحها المؤسسة</w:t>
            </w:r>
          </w:p>
        </w:tc>
        <w:tc>
          <w:tcPr>
            <w:tcW w:w="2481" w:type="pct"/>
          </w:tcPr>
          <w:p w14:paraId="4777C5BD" w14:textId="2A2B324D" w:rsidR="006050B4" w:rsidRPr="009F7C40" w:rsidRDefault="006050B4" w:rsidP="009D39A5">
            <w:pPr>
              <w:tabs>
                <w:tab w:val="center" w:pos="2087"/>
              </w:tabs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</w:p>
          <w:p w14:paraId="58E9AC0A" w14:textId="5E18870C" w:rsidR="006050B4" w:rsidRPr="009F7C40" w:rsidRDefault="006050B4" w:rsidP="009D39A5">
            <w:pPr>
              <w:tabs>
                <w:tab w:val="center" w:pos="2087"/>
              </w:tabs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ab/>
            </w:r>
          </w:p>
        </w:tc>
      </w:tr>
      <w:tr w:rsidR="006050B4" w:rsidRPr="009F7C40" w14:paraId="5ED4EFDB" w14:textId="77777777" w:rsidTr="009D39A5">
        <w:trPr>
          <w:trHeight w:val="422"/>
        </w:trPr>
        <w:tc>
          <w:tcPr>
            <w:tcW w:w="5000" w:type="pct"/>
            <w:gridSpan w:val="2"/>
          </w:tcPr>
          <w:p w14:paraId="3AAB75DA" w14:textId="77777777" w:rsidR="006050B4" w:rsidRPr="009F7C40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تاريخ </w:t>
            </w:r>
            <w:r w:rsidRPr="009F7C40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اعتماد</w:t>
            </w:r>
            <w:r w:rsidRPr="009F7C4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التقرير                                              خاتم المؤسسة</w:t>
            </w:r>
          </w:p>
        </w:tc>
      </w:tr>
    </w:tbl>
    <w:p w14:paraId="2A027F39" w14:textId="77777777" w:rsidR="006050B4" w:rsidRPr="0071761C" w:rsidRDefault="006050B4" w:rsidP="006050B4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EG"/>
        </w:rPr>
      </w:pPr>
      <w:r w:rsidRPr="0071761C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EG"/>
        </w:rPr>
        <w:t>رؤية المؤسسة ورسالتها واهدافها: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6050B4" w:rsidRPr="009F7C40" w14:paraId="323BA5C2" w14:textId="77777777" w:rsidTr="009D39A5">
        <w:trPr>
          <w:trHeight w:val="467"/>
        </w:trPr>
        <w:tc>
          <w:tcPr>
            <w:tcW w:w="5000" w:type="pct"/>
          </w:tcPr>
          <w:p w14:paraId="3CD77F4E" w14:textId="6E01AF66" w:rsidR="006050B4" w:rsidRPr="009F7C40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رؤية المؤسسة:</w:t>
            </w:r>
          </w:p>
        </w:tc>
      </w:tr>
      <w:tr w:rsidR="006050B4" w:rsidRPr="009F7C40" w14:paraId="45E1CB08" w14:textId="77777777" w:rsidTr="009D39A5">
        <w:trPr>
          <w:trHeight w:val="440"/>
        </w:trPr>
        <w:tc>
          <w:tcPr>
            <w:tcW w:w="5000" w:type="pct"/>
          </w:tcPr>
          <w:p w14:paraId="3552D5D3" w14:textId="51B2C64D" w:rsidR="006050B4" w:rsidRPr="009F7C40" w:rsidRDefault="006050B4" w:rsidP="009D39A5">
            <w:pPr>
              <w:bidi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رسالة المؤسسة:</w:t>
            </w:r>
            <w:r w:rsidRPr="009F7C40">
              <w:rPr>
                <w:rFonts w:asciiTheme="majorBidi" w:eastAsia="Calibri" w:hAnsiTheme="majorBidi" w:cstheme="majorBidi"/>
                <w:color w:val="365F91"/>
                <w:sz w:val="24"/>
                <w:szCs w:val="24"/>
                <w:rtl/>
              </w:rPr>
              <w:t xml:space="preserve"> </w:t>
            </w:r>
          </w:p>
        </w:tc>
      </w:tr>
      <w:tr w:rsidR="006050B4" w:rsidRPr="009F7C40" w14:paraId="69D65298" w14:textId="77777777" w:rsidTr="009D39A5">
        <w:trPr>
          <w:trHeight w:val="440"/>
        </w:trPr>
        <w:tc>
          <w:tcPr>
            <w:tcW w:w="5000" w:type="pct"/>
          </w:tcPr>
          <w:p w14:paraId="0236C169" w14:textId="77777777" w:rsidR="006050B4" w:rsidRPr="009F7C40" w:rsidRDefault="006050B4" w:rsidP="009D39A5">
            <w:pPr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9F7C40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أهداف المؤسسة:</w:t>
            </w:r>
          </w:p>
          <w:p w14:paraId="122D2AF9" w14:textId="112E5C6A" w:rsidR="006050B4" w:rsidRPr="000E11E6" w:rsidRDefault="006050B4" w:rsidP="000E11E6">
            <w:pPr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color w:val="365F91"/>
                <w:sz w:val="24"/>
                <w:szCs w:val="24"/>
                <w:rtl/>
              </w:rPr>
            </w:pPr>
          </w:p>
        </w:tc>
      </w:tr>
    </w:tbl>
    <w:p w14:paraId="5E2B7DA3" w14:textId="77777777" w:rsidR="006050B4" w:rsidRPr="008027DF" w:rsidRDefault="006050B4" w:rsidP="006050B4">
      <w:pPr>
        <w:tabs>
          <w:tab w:val="left" w:pos="1626"/>
        </w:tabs>
        <w:bidi/>
        <w:spacing w:after="0" w:line="360" w:lineRule="auto"/>
        <w:rPr>
          <w:rFonts w:asciiTheme="majorBidi" w:hAnsiTheme="majorBidi" w:cstheme="majorBidi"/>
          <w:sz w:val="24"/>
          <w:szCs w:val="24"/>
          <w:highlight w:val="yellow"/>
          <w:lang w:bidi="ar-EG"/>
        </w:rPr>
      </w:pPr>
    </w:p>
    <w:p w14:paraId="457FD00C" w14:textId="77777777" w:rsidR="006050B4" w:rsidRPr="008027DF" w:rsidRDefault="006050B4" w:rsidP="006050B4">
      <w:pPr>
        <w:pStyle w:val="ListParagraph"/>
        <w:numPr>
          <w:ilvl w:val="0"/>
          <w:numId w:val="2"/>
        </w:numPr>
        <w:tabs>
          <w:tab w:val="left" w:pos="1626"/>
        </w:tabs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</w:t>
      </w:r>
      <w:r w:rsidRPr="008027DF">
        <w:rPr>
          <w:rFonts w:asciiTheme="majorBidi" w:hAnsiTheme="majorBidi" w:cstheme="majorBidi"/>
          <w:sz w:val="24"/>
          <w:szCs w:val="24"/>
          <w:rtl/>
          <w:lang w:bidi="ar-EG"/>
        </w:rPr>
        <w:t>مشاركة في أنشطة ذات طابع قومي أو دولي.</w:t>
      </w:r>
    </w:p>
    <w:p w14:paraId="370A6275" w14:textId="41BB3BA1" w:rsidR="006050B4" w:rsidRPr="000E11E6" w:rsidRDefault="006050B4" w:rsidP="000E11E6">
      <w:pPr>
        <w:pStyle w:val="ListParagraph"/>
        <w:tabs>
          <w:tab w:val="left" w:pos="1626"/>
        </w:tabs>
        <w:bidi/>
        <w:spacing w:after="0" w:line="360" w:lineRule="auto"/>
        <w:rPr>
          <w:rFonts w:asciiTheme="majorBidi" w:hAnsiTheme="majorBidi" w:cstheme="majorBidi"/>
          <w:color w:val="002060"/>
          <w:sz w:val="24"/>
          <w:szCs w:val="24"/>
          <w:lang w:bidi="ar-EG"/>
        </w:rPr>
      </w:pPr>
    </w:p>
    <w:p w14:paraId="246FE6B1" w14:textId="77777777" w:rsidR="006050B4" w:rsidRPr="001F07A3" w:rsidRDefault="006050B4" w:rsidP="006050B4">
      <w:pPr>
        <w:pStyle w:val="ListParagraph"/>
        <w:numPr>
          <w:ilvl w:val="0"/>
          <w:numId w:val="1"/>
        </w:numPr>
        <w:tabs>
          <w:tab w:val="left" w:pos="3304"/>
        </w:tabs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</w:pPr>
      <w:r w:rsidRPr="0071761C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EG"/>
        </w:rPr>
        <w:t xml:space="preserve">تقرير الأداء: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6050B4" w:rsidRPr="009F7C40" w14:paraId="49D9A5C7" w14:textId="77777777" w:rsidTr="009D39A5">
        <w:trPr>
          <w:trHeight w:val="2078"/>
        </w:trPr>
        <w:tc>
          <w:tcPr>
            <w:tcW w:w="5000" w:type="pct"/>
          </w:tcPr>
          <w:p w14:paraId="73F1D303" w14:textId="77777777" w:rsidR="006050B4" w:rsidRPr="009F7C40" w:rsidRDefault="006050B4" w:rsidP="009D39A5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1-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لتخطيط </w:t>
            </w:r>
            <w:r w:rsidRPr="009F7C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الاستراتيجي</w:t>
            </w: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1F391B91" w14:textId="77777777" w:rsidR="006050B4" w:rsidRPr="009F7C40" w:rsidRDefault="006050B4" w:rsidP="009D39A5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في هذا الجزء توضح المؤسسة ما يلي: </w:t>
            </w:r>
          </w:p>
          <w:p w14:paraId="6CE35EB8" w14:textId="77777777" w:rsidR="006050B4" w:rsidRDefault="006050B4" w:rsidP="009D39A5">
            <w:pPr>
              <w:tabs>
                <w:tab w:val="left" w:pos="985"/>
                <w:tab w:val="left" w:pos="1626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تذكر المؤسسة ما قامت بتنفيذه من خططها التنفيذية لتحقيق رسالتها وغاياتها وأهدافها الاستراتيجية مقارنة بمؤشرات المتابعة والأداء المحددة بالخطة. </w:t>
            </w:r>
          </w:p>
          <w:p w14:paraId="76B7AAA9" w14:textId="77777777" w:rsidR="006050B4" w:rsidRPr="00F951F5" w:rsidRDefault="006050B4" w:rsidP="009D39A5">
            <w:pPr>
              <w:tabs>
                <w:tab w:val="left" w:pos="985"/>
                <w:tab w:val="left" w:pos="1626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إذا قامت المؤسسة بمراجعة او تعديل لرسالتها أو أهدافها يتم ذكره في هذا الجزء وذكر أساليب هذا التعديل وخطواته. </w:t>
            </w:r>
          </w:p>
          <w:p w14:paraId="7F1AFFF0" w14:textId="46EB5FE3" w:rsidR="006050B4" w:rsidRPr="00C16F29" w:rsidRDefault="006050B4" w:rsidP="009D39A5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01A865FF" w14:textId="4DCB0BCF" w:rsidR="006E1DA2" w:rsidRPr="006050B4" w:rsidRDefault="006E1DA2" w:rsidP="006050B4">
      <w:pPr>
        <w:tabs>
          <w:tab w:val="left" w:pos="3304"/>
        </w:tabs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59767A" w:rsidRPr="009F7C40" w14:paraId="3D8F0943" w14:textId="77777777" w:rsidTr="006050B4">
        <w:trPr>
          <w:trHeight w:val="1331"/>
        </w:trPr>
        <w:tc>
          <w:tcPr>
            <w:tcW w:w="5000" w:type="pct"/>
          </w:tcPr>
          <w:p w14:paraId="345D9844" w14:textId="77777777" w:rsidR="00FE2406" w:rsidRPr="009F7C40" w:rsidRDefault="00AD270D" w:rsidP="00F462F5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lastRenderedPageBreak/>
              <w:t>1-</w:t>
            </w:r>
            <w:r w:rsidR="00580A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لتخطيط </w:t>
            </w:r>
            <w:r w:rsidR="00934A73" w:rsidRPr="009F7C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الاستراتيجي</w:t>
            </w: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05A73E20" w14:textId="77777777" w:rsidR="0059767A" w:rsidRPr="009F7C40" w:rsidRDefault="0059767A" w:rsidP="00F462F5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في هذا الجزء توضح المؤسسة ما يلي: </w:t>
            </w:r>
          </w:p>
          <w:p w14:paraId="3302EE20" w14:textId="7F6EC935" w:rsidR="00F951F5" w:rsidRDefault="0059767A" w:rsidP="00F951F5">
            <w:pPr>
              <w:tabs>
                <w:tab w:val="left" w:pos="985"/>
                <w:tab w:val="left" w:pos="1626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تذكر المؤسسة ما قامت بتنفيذه من خططها التنفيذية لتحقيق رسالتها وغاياتها وأهدافها الاستراتيجية مقارنة بمؤشرات المتابعة والأداء المحددة بالخطة. </w:t>
            </w:r>
          </w:p>
          <w:p w14:paraId="148614C5" w14:textId="77777777" w:rsidR="0059767A" w:rsidRPr="00F951F5" w:rsidRDefault="0059767A" w:rsidP="00F951F5">
            <w:pPr>
              <w:tabs>
                <w:tab w:val="left" w:pos="985"/>
                <w:tab w:val="left" w:pos="1626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F7C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إذا قامت المؤسسة بمراجعة او تعديل لرسالتها أو أهدافها يتم ذكره في هذا الجزء وذكر أساليب هذا التعديل وخطواته. </w:t>
            </w:r>
          </w:p>
          <w:p w14:paraId="5FA63837" w14:textId="2D7B6285" w:rsidR="000643FC" w:rsidRDefault="000643FC" w:rsidP="000643FC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10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وقد</w:t>
            </w:r>
            <w:r w:rsidRPr="00B105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تل</w:t>
            </w:r>
            <w:r w:rsidR="00B105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ى</w:t>
            </w:r>
            <w:r w:rsidRPr="00B105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ذلك مجموعة من الإجراءات، ومنها</w:t>
            </w:r>
            <w:r w:rsidRPr="00B10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2C2C60EC" w14:textId="4ECA5D7B" w:rsidR="000643FC" w:rsidRPr="00C16F29" w:rsidRDefault="000643FC" w:rsidP="00C16F29">
            <w:pPr>
              <w:pStyle w:val="ListParagraph"/>
              <w:tabs>
                <w:tab w:val="left" w:pos="985"/>
                <w:tab w:val="left" w:pos="1626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309CB2BE" w14:textId="17D64522" w:rsidR="006936C3" w:rsidRDefault="006936C3" w:rsidP="00F462F5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C16F29" w:rsidRPr="009F7C40" w14:paraId="14BE8F91" w14:textId="77777777" w:rsidTr="00C1209C">
        <w:trPr>
          <w:trHeight w:val="2780"/>
        </w:trPr>
        <w:tc>
          <w:tcPr>
            <w:tcW w:w="5000" w:type="pct"/>
          </w:tcPr>
          <w:p w14:paraId="264F14CB" w14:textId="77777777" w:rsidR="00C16F29" w:rsidRPr="00E22E57" w:rsidRDefault="00C16F29" w:rsidP="00C1209C">
            <w:pPr>
              <w:tabs>
                <w:tab w:val="left" w:pos="985"/>
                <w:tab w:val="left" w:pos="1626"/>
              </w:tabs>
              <w:bidi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2-القيادة والحوكمة: </w:t>
            </w:r>
          </w:p>
          <w:p w14:paraId="42DD8085" w14:textId="77777777" w:rsidR="00C16F29" w:rsidRPr="00E22E57" w:rsidRDefault="00C16F29" w:rsidP="00C1209C">
            <w:pPr>
              <w:tabs>
                <w:tab w:val="left" w:pos="985"/>
                <w:tab w:val="left" w:pos="1626"/>
              </w:tabs>
              <w:bidi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في هذا الجزء توضح المؤسسة ما يلي: </w:t>
            </w:r>
          </w:p>
          <w:p w14:paraId="469840D0" w14:textId="71F559E3" w:rsidR="00C16F29" w:rsidRPr="00E22E57" w:rsidRDefault="00C16F29" w:rsidP="00C16F29">
            <w:pPr>
              <w:pStyle w:val="ListParagraph"/>
              <w:numPr>
                <w:ilvl w:val="0"/>
                <w:numId w:val="2"/>
              </w:numPr>
              <w:bidi/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التغيرات التي حدثت في القيادات الاكاديمية داخل المؤسسة إن </w:t>
            </w:r>
            <w:r w:rsidR="001114AF"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وجدت.</w:t>
            </w:r>
          </w:p>
          <w:p w14:paraId="59FB44E0" w14:textId="77777777" w:rsidR="00C16F29" w:rsidRPr="00E22E57" w:rsidRDefault="00C16F29" w:rsidP="00C1209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أولا" منصب عميد الكلية:</w:t>
            </w:r>
          </w:p>
          <w:p w14:paraId="617985FD" w14:textId="0CD163EF" w:rsidR="00C16F29" w:rsidRDefault="00C16F29" w:rsidP="00C1209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ثانيًا:</w:t>
            </w:r>
            <w:r w:rsidR="008C7C7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رؤساء الأقسام: </w:t>
            </w:r>
          </w:p>
          <w:p w14:paraId="63C59F54" w14:textId="214E3A8E" w:rsidR="00C16F29" w:rsidRPr="00E22E57" w:rsidRDefault="00C16F29" w:rsidP="000E11E6">
            <w:pPr>
              <w:bidi/>
              <w:spacing w:after="0" w:line="360" w:lineRule="auto"/>
              <w:jc w:val="lowKashida"/>
              <w:rPr>
                <w:rFonts w:ascii="Times New Roman" w:hAnsi="Times New Roman" w:cs="Times New Roman"/>
                <w:color w:val="00206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ثالثا" </w:t>
            </w: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:مديري الوحدات</w:t>
            </w:r>
            <w:r w:rsidR="000E11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18D82C79" w14:textId="77777777" w:rsidR="00C16F29" w:rsidRPr="00E22E57" w:rsidRDefault="00C16F29" w:rsidP="00C16F29">
            <w:pPr>
              <w:pStyle w:val="ListParagraph"/>
              <w:numPr>
                <w:ilvl w:val="0"/>
                <w:numId w:val="2"/>
              </w:numPr>
              <w:bidi/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أسباب هذه التغيرات والأسس التي تم على أساسها</w:t>
            </w: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اختيار القيادات الجديدة</w:t>
            </w: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49748F14" w14:textId="2BB8237C" w:rsidR="00C16F29" w:rsidRDefault="00C16F29" w:rsidP="00C16F29">
            <w:pPr>
              <w:pStyle w:val="ListParagraph"/>
              <w:numPr>
                <w:ilvl w:val="0"/>
                <w:numId w:val="2"/>
              </w:numPr>
              <w:bidi/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1D544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البرامج التدريبية التي تم تنفيذها للقيادات الأكاديمية وعدد المشاركين فيها وطريقة اختيارهم.</w:t>
            </w:r>
          </w:p>
          <w:p w14:paraId="52361A59" w14:textId="77777777" w:rsidR="00EF33CE" w:rsidRPr="00EF33CE" w:rsidRDefault="00EF33CE" w:rsidP="00EF33CE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  <w:p w14:paraId="77D63878" w14:textId="77777777" w:rsidR="00C16F29" w:rsidRPr="00E22E57" w:rsidRDefault="00C16F29" w:rsidP="00C16F29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المصداقية والأخلاقيات: </w:t>
            </w:r>
          </w:p>
          <w:p w14:paraId="704144BC" w14:textId="77777777" w:rsidR="00C16F29" w:rsidRPr="00E22E57" w:rsidRDefault="00C16F29" w:rsidP="00C1209C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في هذا الجزء تذكر المؤسسة: </w:t>
            </w:r>
          </w:p>
          <w:p w14:paraId="12F6C4EE" w14:textId="77777777" w:rsidR="00C16F29" w:rsidRPr="00E22E57" w:rsidRDefault="00C16F29" w:rsidP="00C1209C">
            <w:pPr>
              <w:tabs>
                <w:tab w:val="left" w:pos="3304"/>
              </w:tabs>
              <w:bidi/>
              <w:spacing w:after="0" w:line="360" w:lineRule="auto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ما قامت به من مجهودا</w:t>
            </w:r>
            <w:r w:rsidRPr="00E22E5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Pr="00E22E5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لنشر ثقافة حماية الملكية الفكرية بالمؤسسة خلال السنة الماضية والإجراءات التي قامت بها لتصحيح أي اعتداء على حقوق الملكية الفكرية بها. </w:t>
            </w:r>
          </w:p>
          <w:p w14:paraId="08287FE1" w14:textId="51D00B8D" w:rsidR="00C16F29" w:rsidRPr="00833DB7" w:rsidRDefault="00C16F29" w:rsidP="005300AC">
            <w:pPr>
              <w:bidi/>
              <w:spacing w:after="0" w:line="360" w:lineRule="auto"/>
              <w:ind w:left="45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14:paraId="1226E705" w14:textId="1EFA66DA" w:rsidR="00C16F29" w:rsidRDefault="00C16F29" w:rsidP="00C16F29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</w:p>
    <w:p w14:paraId="07487F68" w14:textId="77777777" w:rsidR="009D39A5" w:rsidRDefault="009D39A5" w:rsidP="009D39A5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00AC" w14:paraId="6EEF6F4D" w14:textId="77777777" w:rsidTr="005300AC">
        <w:tc>
          <w:tcPr>
            <w:tcW w:w="9350" w:type="dxa"/>
          </w:tcPr>
          <w:p w14:paraId="63BD1968" w14:textId="77777777" w:rsidR="005300AC" w:rsidRPr="005300AC" w:rsidRDefault="005300AC" w:rsidP="005300AC">
            <w:pPr>
              <w:numPr>
                <w:ilvl w:val="0"/>
                <w:numId w:val="4"/>
              </w:numPr>
              <w:tabs>
                <w:tab w:val="left" w:pos="3304"/>
              </w:tabs>
              <w:bidi/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إدارة الجودة  والتطوير: </w:t>
            </w:r>
          </w:p>
          <w:p w14:paraId="6884A7E9" w14:textId="77777777" w:rsidR="005300AC" w:rsidRPr="005300AC" w:rsidRDefault="005300AC" w:rsidP="005300AC">
            <w:pPr>
              <w:tabs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في هذا الجزء تذكر المؤسسة ما قامت به من إجراءات تصحيحية أو تعزيزيه في ضوء تقويم الأداء الكلي للمؤسسة ذاتيا.</w:t>
            </w:r>
          </w:p>
          <w:p w14:paraId="442A7C85" w14:textId="77777777" w:rsidR="005300AC" w:rsidRPr="005300AC" w:rsidRDefault="005300AC" w:rsidP="005300AC">
            <w:pPr>
              <w:tabs>
                <w:tab w:val="left" w:pos="3304"/>
              </w:tabs>
              <w:bidi/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lastRenderedPageBreak/>
              <w:t>- تناقش استجابة المؤسسة لما ورد في تقرير المراجعة الخارجية ( سواء تقرير الاعتماد أو التغذية المرتجعة عن التقرير السنوي السابق) فيما يخص القدرة المؤسسية.</w:t>
            </w:r>
          </w:p>
          <w:p w14:paraId="249F3455" w14:textId="5251BD6A" w:rsidR="005300AC" w:rsidRPr="005300AC" w:rsidRDefault="005300AC" w:rsidP="00D26047">
            <w:pPr>
              <w:tabs>
                <w:tab w:val="right" w:pos="180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التقويم المستمر: </w:t>
            </w:r>
          </w:p>
          <w:p w14:paraId="0AA762AB" w14:textId="77777777" w:rsidR="005300AC" w:rsidRPr="005300AC" w:rsidRDefault="005300AC" w:rsidP="005300AC">
            <w:pPr>
              <w:tabs>
                <w:tab w:val="right" w:pos="180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في هذا الجزء تقوم المؤسسة بتوضيح ما يوجد مما يلي: </w:t>
            </w:r>
          </w:p>
          <w:p w14:paraId="52810007" w14:textId="77777777" w:rsidR="005300AC" w:rsidRPr="005300AC" w:rsidRDefault="005300AC" w:rsidP="005300AC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إجراءات التحسين والتعزيز التي قامت بها في ضوء نتائج التقويم المستمر للفاعلية التعليمية.</w:t>
            </w:r>
          </w:p>
          <w:p w14:paraId="58C17978" w14:textId="77777777" w:rsidR="005300AC" w:rsidRPr="005300AC" w:rsidRDefault="005300AC" w:rsidP="005300AC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- ما استحدثته من آليات لتفعيل نظم المسائلة والمحاسبة لتحسين الفاعلية التعليمية. </w:t>
            </w:r>
          </w:p>
          <w:p w14:paraId="24DA3C83" w14:textId="032AE196" w:rsidR="003F622F" w:rsidRPr="005300AC" w:rsidRDefault="003F622F" w:rsidP="00590D33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</w:p>
          <w:p w14:paraId="567692A2" w14:textId="77777777" w:rsidR="005300AC" w:rsidRPr="005300AC" w:rsidRDefault="005300AC" w:rsidP="005300AC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إن كانت قد قامت بقياس مستوى رضا الطلاب وما قامت به من إجراءات لتحسين مستوى رضا الطلاب .</w:t>
            </w:r>
          </w:p>
          <w:p w14:paraId="3E874DC7" w14:textId="1F1CE9B2" w:rsidR="005300AC" w:rsidRPr="005300AC" w:rsidRDefault="005300AC" w:rsidP="00E13D7A">
            <w:pPr>
              <w:tabs>
                <w:tab w:val="left" w:pos="3304"/>
              </w:tabs>
              <w:bidi/>
              <w:spacing w:after="0"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300A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تناقش استجابة المؤسسة لما ورد في تقرير مراجعى الهيئة( سواء تقرير الأعتماد أو التغذية المرتجعة عن التقرير السنوي السابق إن وجدت) فيما يخص الفاعلية التعليمية.</w:t>
            </w:r>
          </w:p>
          <w:p w14:paraId="2FAF30CA" w14:textId="333E1FF8" w:rsidR="005300AC" w:rsidRDefault="005300AC" w:rsidP="005300AC">
            <w:pPr>
              <w:pStyle w:val="ListParagraph"/>
              <w:tabs>
                <w:tab w:val="left" w:pos="3304"/>
              </w:tabs>
              <w:bidi/>
              <w:spacing w:after="0"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19D4D9D" w14:textId="2A56E73C" w:rsidR="005300AC" w:rsidRDefault="005300AC" w:rsidP="005300AC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ED332A" w:rsidRPr="000D4F1E" w14:paraId="289A5669" w14:textId="77777777" w:rsidTr="00A945E9">
        <w:tc>
          <w:tcPr>
            <w:tcW w:w="5000" w:type="pct"/>
          </w:tcPr>
          <w:p w14:paraId="0B8B7F5F" w14:textId="77777777" w:rsidR="00ED332A" w:rsidRPr="000D4F1E" w:rsidRDefault="00ED332A" w:rsidP="00A945E9">
            <w:pPr>
              <w:pStyle w:val="ListParagraph"/>
              <w:tabs>
                <w:tab w:val="left" w:pos="3304"/>
              </w:tabs>
              <w:bidi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    </w:t>
            </w: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أعضاء هيئة التدريس: في هذا الجزء تتناول المؤسسة ما يلي: </w:t>
            </w:r>
          </w:p>
          <w:p w14:paraId="01A21491" w14:textId="77777777" w:rsidR="00ED332A" w:rsidRDefault="00ED332A" w:rsidP="00A945E9">
            <w:pPr>
              <w:pStyle w:val="ListParagraph"/>
              <w:tabs>
                <w:tab w:val="left" w:pos="3304"/>
              </w:tabs>
              <w:bidi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- المستجدات في أعداد أعضاء هيئة التدريس والهيئة المعاونة </w:t>
            </w:r>
          </w:p>
          <w:p w14:paraId="6DA3EE39" w14:textId="77777777" w:rsidR="00ED332A" w:rsidRDefault="00ED332A" w:rsidP="00A945E9">
            <w:pPr>
              <w:pStyle w:val="ListParagraph"/>
              <w:tabs>
                <w:tab w:val="left" w:pos="3304"/>
              </w:tabs>
              <w:bidi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التغيير في نسبة أعضاء هيئة التدريس والهيئة المعاونة إلى عدد الطلاب إن وجد وسبب هذا التغيير وطرق التعامل معه</w:t>
            </w:r>
          </w:p>
          <w:p w14:paraId="4F0BFFA5" w14:textId="715D3074" w:rsidR="00655EF5" w:rsidRPr="0095430B" w:rsidRDefault="00B87368" w:rsidP="00655EF5">
            <w:pPr>
              <w:pStyle w:val="ListParagraph"/>
              <w:tabs>
                <w:tab w:val="right" w:pos="180"/>
                <w:tab w:val="left" w:pos="3304"/>
              </w:tabs>
              <w:bidi/>
              <w:spacing w:after="0" w:line="360" w:lineRule="auto"/>
              <w:ind w:left="0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</w:p>
          <w:p w14:paraId="4E53115C" w14:textId="77777777" w:rsidR="00ED332A" w:rsidRDefault="00ED332A" w:rsidP="00A945E9">
            <w:pPr>
              <w:pStyle w:val="ListParagraph"/>
              <w:tabs>
                <w:tab w:val="left" w:pos="3304"/>
              </w:tabs>
              <w:bidi/>
              <w:spacing w:after="0"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ما قامت به لتنمية قدرات أعضاء هيئة التدريس ، تقييم أدائهم وقياس رضائهم الوظيفي وتوضح ما قامت به للاستفادة من نتائج ذلك</w:t>
            </w:r>
          </w:p>
          <w:p w14:paraId="6B61F900" w14:textId="1F18B74C" w:rsidR="00ED332A" w:rsidRPr="00B87368" w:rsidRDefault="00B87368" w:rsidP="00B87368">
            <w:pPr>
              <w:tabs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B87368">
              <w:rPr>
                <w:rFonts w:asciiTheme="majorBidi" w:hAnsiTheme="majorBidi" w:cs="Times New Roman" w:hint="cs"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14:paraId="62F1C0D6" w14:textId="3B2189DC" w:rsidR="00ED332A" w:rsidRDefault="00ED332A" w:rsidP="00ED332A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A11C0" w:rsidRPr="00BA11C0" w14:paraId="0BCDBD43" w14:textId="77777777" w:rsidTr="00A945E9">
        <w:trPr>
          <w:trHeight w:val="71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FE03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5-الجهاز الإداري: في هذا الجزء تذكر المؤسسة ما يوجد مما يلي: </w:t>
            </w:r>
          </w:p>
          <w:p w14:paraId="194875EF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التغييرات التي حدثت في القيادات الإدارية إن وجدت وأسباب هذه التغييرات. </w:t>
            </w:r>
          </w:p>
          <w:p w14:paraId="52156D0C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المعايير التي حكمت اختيار القيادات الجديدة .</w:t>
            </w:r>
          </w:p>
          <w:p w14:paraId="64BB5B92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التغيير في عدد الموظفين الإداريين والعمال وتوضح سببها وتأثيرها على سير العمل بالمؤسسة. </w:t>
            </w:r>
          </w:p>
          <w:p w14:paraId="02B4E6F4" w14:textId="7CA34A0D" w:rsidR="00BA11C0" w:rsidRPr="00BA11C0" w:rsidRDefault="00BA11C0" w:rsidP="00BA11C0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</w:pPr>
          </w:p>
          <w:p w14:paraId="59BB18C3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عدد ونوع البرامج التدريبية التي قامت بتنفيذها في هذة الفترة ومردود هذه البرامج على كفاءة الجهاز الإداري. </w:t>
            </w:r>
          </w:p>
          <w:p w14:paraId="79B1E2EA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ما حدث من تحسن في ظروف العمل وفقا للمتطلبات الوظيفية.</w:t>
            </w:r>
          </w:p>
          <w:p w14:paraId="747AAF89" w14:textId="46A9621F" w:rsidR="00BA11C0" w:rsidRPr="00BA11C0" w:rsidRDefault="00BA11C0" w:rsidP="00BA11C0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  <w:lastRenderedPageBreak/>
              <w:t>.</w:t>
            </w:r>
          </w:p>
          <w:p w14:paraId="21AD18BA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ونوع البرامج التدريبية التي قامت بتنفيذها في هذه الفترة ومردود هذه البرامج على كفاءة الجهاز الإداري:</w:t>
            </w:r>
          </w:p>
          <w:p w14:paraId="4DC8AF7A" w14:textId="1582064E" w:rsidR="002C678E" w:rsidRPr="002C678E" w:rsidRDefault="00BA11C0" w:rsidP="002C678E">
            <w:pPr>
              <w:tabs>
                <w:tab w:val="left" w:pos="3304"/>
              </w:tabs>
              <w:bidi/>
              <w:spacing w:after="0"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BA11C0">
              <w:rPr>
                <w:b/>
                <w:bCs/>
                <w:sz w:val="28"/>
                <w:szCs w:val="28"/>
                <w:rtl/>
                <w:lang w:bidi="ar-EG"/>
              </w:rPr>
              <w:t>- ما حدث من تحسن في ظروف العمل وفقا للمتطلبات الوظيفية :</w:t>
            </w:r>
          </w:p>
          <w:p w14:paraId="64185633" w14:textId="6B261AD2" w:rsidR="00BA11C0" w:rsidRPr="00BA11C0" w:rsidRDefault="00BA11C0" w:rsidP="00BA11C0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</w:pPr>
            <w:r w:rsidRPr="00BA11C0"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</w:p>
          <w:p w14:paraId="14AFC6DC" w14:textId="77777777" w:rsidR="00BA11C0" w:rsidRPr="00BA11C0" w:rsidRDefault="00BA11C0" w:rsidP="00BA11C0">
            <w:pPr>
              <w:tabs>
                <w:tab w:val="left" w:pos="3304"/>
              </w:tabs>
              <w:bidi/>
              <w:spacing w:after="0"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A11C0">
              <w:rPr>
                <w:b/>
                <w:bCs/>
                <w:sz w:val="28"/>
                <w:szCs w:val="28"/>
                <w:rtl/>
                <w:lang w:bidi="ar-EG"/>
              </w:rPr>
              <w:t>- القرارات التي اتخذتها المؤسسة لتحسين مستوى الرضا الوظيفي للعاملين بها :</w:t>
            </w:r>
          </w:p>
          <w:p w14:paraId="1DE24069" w14:textId="38389D20" w:rsidR="00BA11C0" w:rsidRPr="00BA11C0" w:rsidRDefault="00BA11C0" w:rsidP="002C678E">
            <w:pPr>
              <w:tabs>
                <w:tab w:val="right" w:pos="180"/>
                <w:tab w:val="left" w:pos="3304"/>
              </w:tabs>
              <w:bidi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bidi="ar-EG"/>
              </w:rPr>
            </w:pPr>
          </w:p>
        </w:tc>
      </w:tr>
    </w:tbl>
    <w:p w14:paraId="10B27DE3" w14:textId="1C417E1A" w:rsidR="00BA11C0" w:rsidRDefault="00BA11C0" w:rsidP="00BA11C0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57D3" w:rsidRPr="000D4F1E" w14:paraId="5B6166E2" w14:textId="77777777" w:rsidTr="003A57D3">
        <w:tc>
          <w:tcPr>
            <w:tcW w:w="9350" w:type="dxa"/>
          </w:tcPr>
          <w:p w14:paraId="781F8CCE" w14:textId="77777777" w:rsidR="003A57D3" w:rsidRPr="000D4F1E" w:rsidRDefault="003A57D3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6-الموارد المالية والمادية: في هذا الجزء تذكر المؤسسة ما يوجد مما يلي: </w:t>
            </w:r>
          </w:p>
          <w:p w14:paraId="6D69A2E9" w14:textId="77777777" w:rsidR="003A57D3" w:rsidRDefault="003A57D3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تدعيم البنية الأساسية للمؤسسة( المباني، المعامل وغيرها) مبررة بتحقيق أهداف تعليمية أو الوصول إلى تحقيق رؤيتها ورسالتها وأهدافها الاستراتيجية.</w:t>
            </w:r>
          </w:p>
          <w:p w14:paraId="6F6ADD23" w14:textId="77777777" w:rsidR="003A57D3" w:rsidRDefault="003A57D3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تعلق المؤسسة على وضعها المالي وتوضح إن كانت تعاني من عجز في مواردها المالية وأسبابه وما قامت به من محاولات للتغلب على هذا العجز.</w:t>
            </w:r>
          </w:p>
          <w:p w14:paraId="6640B4B5" w14:textId="2F4E880A" w:rsidR="003A57D3" w:rsidRPr="000D4F1E" w:rsidRDefault="003A57D3" w:rsidP="00DF633B">
            <w:pPr>
              <w:tabs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178F68BD" w14:textId="088BC854" w:rsidR="003A57D3" w:rsidRDefault="003A57D3" w:rsidP="003A57D3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4995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1"/>
      </w:tblGrid>
      <w:tr w:rsidR="002161EE" w:rsidRPr="002537C7" w14:paraId="1AB65454" w14:textId="77777777" w:rsidTr="002C678E">
        <w:tc>
          <w:tcPr>
            <w:tcW w:w="5000" w:type="pct"/>
          </w:tcPr>
          <w:p w14:paraId="646F9036" w14:textId="31577FCF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المعايير الأكاديمية والبرامج:</w:t>
            </w:r>
          </w:p>
          <w:p w14:paraId="26FC6679" w14:textId="77777777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في هذا الجزء تذكر المؤسسة الإجراءات التي اتخذتها للوفاء بمتطلبات المعايير الأكاديمية التي تبنتها ( توفير مصادر التعلم اللازمة وتعديل المقررات وطرق التقويم، وإدخال طرق حديثة للتعلم ، وغيرها) خلال السنة الماضية.</w:t>
            </w:r>
          </w:p>
          <w:p w14:paraId="2F7B28D8" w14:textId="77777777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هذا الجزء تقوم المؤسسة بتناول الآتي بالنسبة لكل برنامج من برامج الدرجة الجامعية الأولى بها: </w:t>
            </w:r>
          </w:p>
          <w:p w14:paraId="22DAC0E9" w14:textId="77777777" w:rsidR="002161EE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البرامج التي تم افتتاحها أو إغلاقها مع توضيح الأسباب.</w:t>
            </w:r>
          </w:p>
          <w:p w14:paraId="3D276756" w14:textId="3C3259BA" w:rsidR="002161EE" w:rsidRPr="002537C7" w:rsidRDefault="002161EE" w:rsidP="009B45BE">
            <w:pPr>
              <w:tabs>
                <w:tab w:val="left" w:pos="3304"/>
              </w:tabs>
              <w:bidi/>
              <w:spacing w:after="0" w:line="360" w:lineRule="auto"/>
              <w:jc w:val="both"/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rtl/>
                <w:lang w:bidi="ar-EG"/>
              </w:rPr>
            </w:pPr>
          </w:p>
          <w:p w14:paraId="2BB42D07" w14:textId="77777777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نسبة النجاح في مختلف الفرق الدراسية خلال السنة الماضية وتوزيع التقديرات المختلفة</w:t>
            </w:r>
            <w:r w:rsidRPr="002537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14:paraId="66B1D325" w14:textId="77777777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كيفية التحقق من استيفاء مخرجات التعلم المستهدفة لكل برنامج وسبب ما لم يتحقق منها وطرق تحقيقه مستقبلا.</w:t>
            </w:r>
          </w:p>
          <w:p w14:paraId="5E37BC45" w14:textId="77777777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أي تحديث تم في البرامج والمقررات الدراسية وسببه.</w:t>
            </w:r>
          </w:p>
          <w:p w14:paraId="3134164F" w14:textId="77777777" w:rsidR="002161EE" w:rsidRPr="002537C7" w:rsidRDefault="002161EE" w:rsidP="00DF633B">
            <w:pPr>
              <w:tabs>
                <w:tab w:val="left" w:pos="3304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2537C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أى معوقات إدارية أو تنظيمية لتحقيق أهداف البرامج الدراسية إن وجدت وما قامت به المؤسسة للتغلب عليها. </w:t>
            </w:r>
          </w:p>
          <w:p w14:paraId="36489CDB" w14:textId="57396ABE" w:rsidR="002161EE" w:rsidRPr="002537C7" w:rsidRDefault="002161EE" w:rsidP="00DF633B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7590EA32" w14:textId="2BBEE53B" w:rsidR="002161EE" w:rsidRDefault="002161EE" w:rsidP="002161EE">
      <w:pPr>
        <w:pStyle w:val="ListParagraph"/>
        <w:tabs>
          <w:tab w:val="left" w:pos="3304"/>
        </w:tabs>
        <w:bidi/>
        <w:spacing w:after="0"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3BE" w:rsidRPr="007833BE" w14:paraId="1D058438" w14:textId="77777777" w:rsidTr="007833BE">
        <w:tc>
          <w:tcPr>
            <w:tcW w:w="9350" w:type="dxa"/>
          </w:tcPr>
          <w:p w14:paraId="4B165C83" w14:textId="77777777" w:rsidR="007833BE" w:rsidRPr="007833BE" w:rsidRDefault="007833BE" w:rsidP="007833BE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833B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lastRenderedPageBreak/>
              <w:t>-التدريس  والتعلم:</w:t>
            </w:r>
            <w:r w:rsidRPr="007833B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7833B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هذا الجزء تناقش المؤسسة ما يلي : </w:t>
            </w:r>
          </w:p>
          <w:p w14:paraId="33E7FA3D" w14:textId="77777777" w:rsidR="007833BE" w:rsidRPr="007833BE" w:rsidRDefault="007833BE" w:rsidP="007833BE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833B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أي تطور لاستراتيجيات وطرق التعليم بها . </w:t>
            </w:r>
          </w:p>
          <w:p w14:paraId="3CE14ACC" w14:textId="7A1E8302" w:rsidR="007833BE" w:rsidRPr="007833BE" w:rsidRDefault="007833BE" w:rsidP="007833BE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833B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ما قامت به من إجراءات للتعامل مع مشكلات التعليم التي تواجها إن وجدت</w:t>
            </w:r>
            <w:r w:rsidR="00113D0A"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14:paraId="793038DA" w14:textId="3FC46B8A" w:rsidR="00586814" w:rsidRPr="00113D0A" w:rsidRDefault="00586814" w:rsidP="00586814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7ABD1205" w14:textId="6D5E5164" w:rsidR="00113D0A" w:rsidRPr="00113D0A" w:rsidRDefault="00113D0A" w:rsidP="00113D0A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</w:rPr>
            </w:pPr>
          </w:p>
          <w:p w14:paraId="42693C62" w14:textId="77777777" w:rsidR="00113D0A" w:rsidRPr="00113D0A" w:rsidRDefault="00113D0A" w:rsidP="00113D0A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-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ما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قامت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به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إجراءات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تصحيحية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لنظم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التعليم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وتقويم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الطلاب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ضوء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مراجعة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نتائج</w:t>
            </w:r>
            <w:r w:rsidRPr="00113D0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13D0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الطلاب:</w:t>
            </w:r>
            <w:r w:rsidRPr="00113D0A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  <w:p w14:paraId="22D3F392" w14:textId="3B2B80E0" w:rsidR="00113D0A" w:rsidRPr="00113D0A" w:rsidRDefault="00113D0A" w:rsidP="00113D0A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</w:rPr>
            </w:pPr>
            <w:r w:rsidRPr="00113D0A"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</w:rPr>
              <w:t>.</w:t>
            </w:r>
            <w:r w:rsidRPr="00113D0A">
              <w:rPr>
                <w:rFonts w:ascii="Times New Roman" w:hAnsi="Times New Roman" w:cs="Times New Roman" w:hint="cs"/>
                <w:color w:val="002060"/>
                <w:sz w:val="24"/>
                <w:szCs w:val="24"/>
                <w:rtl/>
              </w:rPr>
              <w:t xml:space="preserve"> </w:t>
            </w:r>
          </w:p>
          <w:p w14:paraId="3833FAB0" w14:textId="77777777" w:rsidR="00113D0A" w:rsidRPr="006A31BB" w:rsidRDefault="00113D0A" w:rsidP="00113D0A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ما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تم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من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تحسينات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/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إضافات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موارد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A31B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التعلم</w:t>
            </w:r>
            <w:r w:rsidRPr="006A31BB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4BE4A11C" w14:textId="6C8A1415" w:rsidR="00113D0A" w:rsidRPr="007833BE" w:rsidRDefault="00113D0A" w:rsidP="002D6173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</w:rPr>
            </w:pPr>
          </w:p>
        </w:tc>
      </w:tr>
    </w:tbl>
    <w:p w14:paraId="556CD2C3" w14:textId="043D37BC" w:rsidR="007833BE" w:rsidRDefault="007833BE" w:rsidP="007833BE">
      <w:pPr>
        <w:bidi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E1768D" w:rsidRPr="00E1768D" w14:paraId="3349FC2D" w14:textId="77777777" w:rsidTr="00E1768D">
        <w:trPr>
          <w:trHeight w:val="50"/>
        </w:trPr>
        <w:tc>
          <w:tcPr>
            <w:tcW w:w="5000" w:type="pct"/>
          </w:tcPr>
          <w:p w14:paraId="1A274ED8" w14:textId="7777777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1768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9-الطلاب والخريجون: في هذا الجزء تناقش المؤسسة ما يلي: </w:t>
            </w:r>
          </w:p>
          <w:p w14:paraId="710878A7" w14:textId="7777777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1768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أي تغيير في سياسات القبول وأسبابه. </w:t>
            </w:r>
          </w:p>
          <w:p w14:paraId="007F107E" w14:textId="7777777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1768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عدد الطلاب المقبولين بها وتفسير التغيير إن كان ملحوظا.</w:t>
            </w:r>
          </w:p>
          <w:p w14:paraId="499CEA46" w14:textId="7777777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E1768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- </w:t>
            </w:r>
            <w:r w:rsidRPr="00E1768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عدد الطلاب المحولين من وإلى الكلية وأسباب ذلك. </w:t>
            </w:r>
          </w:p>
          <w:p w14:paraId="52472577" w14:textId="7777777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E1768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>- عدد الطلاب الوافدين الجدد والبلاد الوافدين منها ( تربط ذلك بسياستها لجذب الوافدين) .</w:t>
            </w:r>
          </w:p>
          <w:p w14:paraId="5A727F38" w14:textId="7777777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</w:pPr>
          </w:p>
          <w:p w14:paraId="18F5EED0" w14:textId="6310F861" w:rsidR="00E1768D" w:rsidRPr="00586814" w:rsidRDefault="00E1768D" w:rsidP="00586814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E1768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- </w:t>
            </w:r>
            <w:r w:rsidRPr="00E1768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ما قامت بتنفيذه من خطط الدعم الطلابي ، الإرشاد الأكاديمي، الرعاية الصحية ، دعم ورعاية المتفوقين والمبدعين ورعاية المتعثرين دراسيا وذوي الاحتياجات الخاصة والأنشطة الطلابية  المختلفة. </w:t>
            </w:r>
          </w:p>
          <w:p w14:paraId="2DD77050" w14:textId="1D158917" w:rsidR="00E1768D" w:rsidRPr="00E1768D" w:rsidRDefault="00E1768D" w:rsidP="00E1768D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  <w:p w14:paraId="3591BE9A" w14:textId="5E3907C1" w:rsidR="00E1768D" w:rsidRPr="00E1768D" w:rsidRDefault="00E1768D" w:rsidP="00D74681">
            <w:pPr>
              <w:bidi/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rtl/>
                <w:lang w:bidi="ar-EG"/>
              </w:rPr>
            </w:pPr>
            <w:r w:rsidRPr="00E1768D">
              <w:rPr>
                <w:rFonts w:ascii="Times New Roman" w:hAnsi="Times New Roman" w:cs="Times New Roman" w:hint="cs"/>
                <w:color w:val="002060"/>
                <w:sz w:val="24"/>
                <w:szCs w:val="24"/>
                <w:rtl/>
                <w:lang w:bidi="ar-EG"/>
              </w:rPr>
              <w:lastRenderedPageBreak/>
              <w:t xml:space="preserve"> </w:t>
            </w:r>
          </w:p>
        </w:tc>
      </w:tr>
    </w:tbl>
    <w:p w14:paraId="3B8FD42E" w14:textId="3F9D01F2" w:rsidR="00E1768D" w:rsidRDefault="00E1768D" w:rsidP="00E1768D">
      <w:pPr>
        <w:bidi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14252" w:rsidRPr="000D4F1E" w14:paraId="773A417C" w14:textId="77777777" w:rsidTr="009D39A5">
        <w:tc>
          <w:tcPr>
            <w:tcW w:w="5000" w:type="pct"/>
          </w:tcPr>
          <w:p w14:paraId="3308D448" w14:textId="77777777" w:rsidR="00914252" w:rsidRPr="000D4F1E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10-البحث العلمي والأنشطة العلمية:في هذا الجزء تقوم المؤسسة بتوضيح ما يوجد مما يلي: </w:t>
            </w:r>
          </w:p>
          <w:p w14:paraId="74C4AEE3" w14:textId="77777777" w:rsidR="00914252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ما قامت بتنفيذه من خطتها البحثية.</w:t>
            </w:r>
          </w:p>
          <w:p w14:paraId="38762769" w14:textId="034E4842" w:rsidR="00914252" w:rsidRPr="007B3BAA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</w:p>
          <w:p w14:paraId="27D2C52E" w14:textId="77777777" w:rsidR="00914252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- ما قدمته من دعم للباحثين</w:t>
            </w:r>
          </w:p>
          <w:p w14:paraId="50C61DEC" w14:textId="7D8CAA5D" w:rsidR="00961C58" w:rsidRPr="001B4D55" w:rsidRDefault="00961C58" w:rsidP="00961C58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</w:rPr>
              <w:t xml:space="preserve">. </w:t>
            </w:r>
          </w:p>
          <w:p w14:paraId="4BAAA981" w14:textId="77777777" w:rsidR="00914252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- إضافاتها للبنية التحتية للبحث العلمي إن وجد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14:paraId="6D3599D8" w14:textId="1870AB52" w:rsidR="00914252" w:rsidRPr="007604EA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  <w:t xml:space="preserve"> </w:t>
            </w:r>
            <w:r w:rsidRPr="007604EA"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  <w:lang w:bidi="ar-EG"/>
              </w:rPr>
              <w:t>.</w:t>
            </w:r>
          </w:p>
          <w:p w14:paraId="3C5BE775" w14:textId="7E758545" w:rsidR="00914252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- عدد الأبحاث المنشورة محليا ودوليا ( عن العام المنصرم)لأعضاء هيئة التدريس بها والأبحاث العلمية المشتركة مع مؤسسات علمية محلية أو دولية إن وجدت. </w:t>
            </w:r>
          </w:p>
          <w:p w14:paraId="2E0AF2B5" w14:textId="3569343E" w:rsidR="00FF11D7" w:rsidRDefault="00FF11D7" w:rsidP="00FF11D7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</w:p>
          <w:p w14:paraId="7D85DE43" w14:textId="77777777" w:rsidR="00716E27" w:rsidRPr="00727743" w:rsidRDefault="00716E27" w:rsidP="00716E27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</w:p>
          <w:p w14:paraId="0F6B6EBF" w14:textId="77777777" w:rsidR="00914252" w:rsidRDefault="00914252" w:rsidP="009D39A5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- أي مشروعات بحثية محلية أو دولية أو المؤتمرات العلمية شاركت فيها. </w:t>
            </w:r>
          </w:p>
          <w:p w14:paraId="198750FA" w14:textId="200604FE" w:rsidR="00B31FA2" w:rsidRPr="000B2CE5" w:rsidRDefault="00B31FA2" w:rsidP="00B31FA2">
            <w:pPr>
              <w:tabs>
                <w:tab w:val="right" w:pos="-18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p w14:paraId="1FB54E7D" w14:textId="77777777" w:rsidR="00914252" w:rsidRDefault="00914252" w:rsidP="00914252">
      <w:pPr>
        <w:bidi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bidi="ar-EG"/>
        </w:rPr>
      </w:pPr>
    </w:p>
    <w:tbl>
      <w:tblPr>
        <w:bidiVisual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488"/>
      </w:tblGrid>
      <w:tr w:rsidR="00B152D4" w:rsidRPr="00B152D4" w14:paraId="353024F3" w14:textId="77777777" w:rsidTr="000B7C83">
        <w:tc>
          <w:tcPr>
            <w:tcW w:w="9488" w:type="dxa"/>
          </w:tcPr>
          <w:p w14:paraId="2DA51E91" w14:textId="77777777" w:rsidR="00B152D4" w:rsidRPr="00B152D4" w:rsidRDefault="00B152D4" w:rsidP="00B152D4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152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11-الدراسات العليا: </w:t>
            </w:r>
          </w:p>
          <w:p w14:paraId="32925A60" w14:textId="77777777" w:rsidR="00B152D4" w:rsidRPr="00B152D4" w:rsidRDefault="00B152D4" w:rsidP="00B152D4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B152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- أي تغيير في لائحة الدراسات العليا وسبب ذلك: </w:t>
            </w:r>
          </w:p>
          <w:p w14:paraId="5F81CB68" w14:textId="77777777" w:rsidR="00B152D4" w:rsidRPr="00B152D4" w:rsidRDefault="00B152D4" w:rsidP="00B152D4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EG"/>
              </w:rPr>
            </w:pPr>
            <w:bookmarkStart w:id="0" w:name="_gjdgxs" w:colFirst="0" w:colLast="0"/>
            <w:bookmarkEnd w:id="0"/>
          </w:p>
          <w:p w14:paraId="344E3EA7" w14:textId="1D5BA496" w:rsidR="00B152D4" w:rsidRPr="00B152D4" w:rsidRDefault="00B152D4" w:rsidP="00B152D4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B152D4">
              <w:rPr>
                <w:rFonts w:asciiTheme="majorBidi" w:eastAsia="Calibri" w:hAnsiTheme="majorBidi" w:cstheme="majorBidi" w:hint="cs"/>
                <w:color w:val="002060"/>
                <w:sz w:val="24"/>
                <w:szCs w:val="24"/>
                <w:rtl/>
                <w:lang w:bidi="ar-EG"/>
              </w:rPr>
              <w:t>.</w:t>
            </w:r>
          </w:p>
          <w:p w14:paraId="38C66336" w14:textId="77777777" w:rsidR="00B152D4" w:rsidRPr="00B152D4" w:rsidRDefault="00B152D4" w:rsidP="00B152D4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B152D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- </w:t>
            </w:r>
            <w:r w:rsidRPr="00B152D4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</w:rPr>
              <w:t>الدرجات التي تم منحها في العام المقدم عنه التقرير:</w:t>
            </w:r>
          </w:p>
          <w:p w14:paraId="2F90690F" w14:textId="77777777" w:rsidR="00B152D4" w:rsidRPr="00B152D4" w:rsidRDefault="00B152D4" w:rsidP="00B152D4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eastAsia="Calibri" w:cstheme="minorBidi"/>
                <w:color w:val="FF0000"/>
                <w:sz w:val="28"/>
                <w:szCs w:val="28"/>
                <w:rtl/>
                <w:lang w:bidi="ar-EG"/>
              </w:rPr>
            </w:pPr>
          </w:p>
          <w:p w14:paraId="521B3931" w14:textId="0483FCC9" w:rsidR="00B152D4" w:rsidRPr="00B152D4" w:rsidRDefault="00B152D4" w:rsidP="000B7C83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B152D4">
              <w:rPr>
                <w:rFonts w:asciiTheme="majorBidi" w:eastAsia="Calibri" w:hAnsiTheme="majorBidi" w:cstheme="majorBidi" w:hint="cs"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</w:p>
          <w:p w14:paraId="796DF758" w14:textId="77777777" w:rsidR="00B152D4" w:rsidRPr="00B152D4" w:rsidRDefault="00B152D4" w:rsidP="00B152D4">
            <w:pPr>
              <w:widowControl w:val="0"/>
              <w:bidi/>
              <w:spacing w:before="120" w:after="0" w:line="360" w:lineRule="auto"/>
              <w:ind w:left="-58" w:right="-425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B152D4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- </w:t>
            </w:r>
            <w:r w:rsidRPr="00B152D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ما قامت به لتحسين العملية التعليمية في الدراسات العليا</w:t>
            </w:r>
            <w:r w:rsidRPr="00B152D4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22B0E283" w14:textId="77777777" w:rsidR="00B152D4" w:rsidRPr="00B152D4" w:rsidRDefault="00B152D4" w:rsidP="00B152D4">
            <w:pPr>
              <w:widowControl w:val="0"/>
              <w:bidi/>
              <w:spacing w:after="0" w:line="360" w:lineRule="auto"/>
              <w:contextualSpacing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152D4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- نتيجة قياس رضا طلاب الدراسات العليا ومدى استجابتها لنتائج هذا القياس:</w:t>
            </w:r>
          </w:p>
          <w:p w14:paraId="76EE75F5" w14:textId="4D7B2221" w:rsidR="00E80517" w:rsidRPr="000B7C83" w:rsidRDefault="00E80517" w:rsidP="000B7C83">
            <w:pPr>
              <w:widowControl w:val="0"/>
              <w:tabs>
                <w:tab w:val="right" w:pos="180"/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eastAsia="Calibr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</w:tr>
    </w:tbl>
    <w:p w14:paraId="2F344E4A" w14:textId="59735A72" w:rsidR="00B152D4" w:rsidRDefault="00B152D4" w:rsidP="00B152D4">
      <w:pPr>
        <w:bidi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bidi="ar-EG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81728" w:rsidRPr="000D4F1E" w14:paraId="5D1A2162" w14:textId="77777777" w:rsidTr="00DF633B">
        <w:trPr>
          <w:trHeight w:val="1160"/>
        </w:trPr>
        <w:tc>
          <w:tcPr>
            <w:tcW w:w="5000" w:type="pct"/>
          </w:tcPr>
          <w:p w14:paraId="63A6F23D" w14:textId="77777777" w:rsidR="00F81728" w:rsidRPr="000D4F1E" w:rsidRDefault="00F81728" w:rsidP="00DF633B">
            <w:pPr>
              <w:tabs>
                <w:tab w:val="left" w:pos="3304"/>
              </w:tabs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12-المشاركة المجتمعية وتنمية البيئة:</w:t>
            </w:r>
          </w:p>
          <w:p w14:paraId="16A7EA40" w14:textId="77777777" w:rsidR="00F81728" w:rsidRDefault="00F81728" w:rsidP="00DF633B">
            <w:pPr>
              <w:tabs>
                <w:tab w:val="left" w:pos="3304"/>
              </w:tabs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في هذا الجزء تذكر المؤسسة ما قامت بتنفيذه من أنشطة لتحقيق خطتها لخدمة المجتمع وتنمية البيئة المح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يطة وإذا كانت قد قامت بقياس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آراء</w:t>
            </w:r>
            <w:r w:rsidRPr="000D4F1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الأطراف المجتمعية ومدى استجابتها لنتائج هذا القياس. </w:t>
            </w:r>
          </w:p>
          <w:p w14:paraId="4C1BAF1F" w14:textId="3DA76B2E" w:rsidR="00F81728" w:rsidRPr="000D4F1E" w:rsidRDefault="00F81728" w:rsidP="00914252">
            <w:pPr>
              <w:tabs>
                <w:tab w:val="left" w:pos="3304"/>
              </w:tabs>
              <w:bidi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3961ABC8" w14:textId="77777777" w:rsidR="00F81728" w:rsidRPr="00F81728" w:rsidRDefault="00F81728" w:rsidP="00F81728">
      <w:pPr>
        <w:bidi/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bidi="ar-EG"/>
        </w:rPr>
      </w:pPr>
    </w:p>
    <w:sectPr w:rsidR="00F81728" w:rsidRPr="00F81728" w:rsidSect="00631E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746B" w14:textId="77777777" w:rsidR="00D84434" w:rsidRDefault="00D84434" w:rsidP="007214EF">
      <w:pPr>
        <w:spacing w:after="0" w:line="240" w:lineRule="auto"/>
      </w:pPr>
      <w:r>
        <w:separator/>
      </w:r>
    </w:p>
  </w:endnote>
  <w:endnote w:type="continuationSeparator" w:id="0">
    <w:p w14:paraId="75E52CC9" w14:textId="77777777" w:rsidR="00D84434" w:rsidRDefault="00D84434" w:rsidP="0072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C72B" w14:textId="77777777" w:rsidR="009D39A5" w:rsidRDefault="009D39A5" w:rsidP="00A773F4">
    <w:pPr>
      <w:pStyle w:val="Footer"/>
      <w:rPr>
        <w:rtl/>
      </w:rPr>
    </w:pPr>
    <w:r>
      <w:rPr>
        <w:rFonts w:hint="cs"/>
        <w:rtl/>
      </w:rPr>
      <w:t xml:space="preserve">      _________________________________________________________________________</w:t>
    </w:r>
  </w:p>
  <w:p w14:paraId="032FA48D" w14:textId="77777777" w:rsidR="009D39A5" w:rsidRPr="00C04A89" w:rsidRDefault="009D39A5" w:rsidP="00C04A89">
    <w:pPr>
      <w:pStyle w:val="Footer"/>
    </w:pPr>
    <w:r>
      <w:rPr>
        <w:rFonts w:hint="cs"/>
        <w:rtl/>
      </w:rPr>
      <w:t xml:space="preserve"> </w:t>
    </w:r>
    <w:r w:rsidRPr="00C04A89">
      <w:rPr>
        <w:rFonts w:hint="cs"/>
        <w:rtl/>
      </w:rPr>
      <w:t xml:space="preserve">نموذج التقرير السنوي المقدم للهيئة القومية لضمان جودة التعليم والاعتماد      </w:t>
    </w:r>
  </w:p>
  <w:p w14:paraId="55C8664D" w14:textId="77777777" w:rsidR="009D39A5" w:rsidRDefault="00D84434">
    <w:pPr>
      <w:pStyle w:val="Footer"/>
      <w:jc w:val="right"/>
    </w:pPr>
    <w:sdt>
      <w:sdtPr>
        <w:id w:val="15978979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39A5">
          <w:fldChar w:fldCharType="begin"/>
        </w:r>
        <w:r w:rsidR="009D39A5">
          <w:instrText xml:space="preserve"> PAGE   \* MERGEFORMAT </w:instrText>
        </w:r>
        <w:r w:rsidR="009D39A5">
          <w:fldChar w:fldCharType="separate"/>
        </w:r>
        <w:r w:rsidR="009D39A5">
          <w:rPr>
            <w:noProof/>
          </w:rPr>
          <w:t>20</w:t>
        </w:r>
        <w:r w:rsidR="009D39A5">
          <w:rPr>
            <w:noProof/>
          </w:rPr>
          <w:fldChar w:fldCharType="end"/>
        </w:r>
      </w:sdtContent>
    </w:sdt>
  </w:p>
  <w:p w14:paraId="040970D8" w14:textId="77777777" w:rsidR="009D39A5" w:rsidRDefault="009D39A5" w:rsidP="00C44EBF">
    <w:pPr>
      <w:pStyle w:val="Footer"/>
      <w:tabs>
        <w:tab w:val="clear" w:pos="4680"/>
        <w:tab w:val="clear" w:pos="9360"/>
        <w:tab w:val="left" w:pos="2067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147F" w14:textId="77777777" w:rsidR="00D84434" w:rsidRDefault="00D84434" w:rsidP="007214EF">
      <w:pPr>
        <w:spacing w:after="0" w:line="240" w:lineRule="auto"/>
      </w:pPr>
      <w:r>
        <w:separator/>
      </w:r>
    </w:p>
  </w:footnote>
  <w:footnote w:type="continuationSeparator" w:id="0">
    <w:p w14:paraId="4398DCBA" w14:textId="77777777" w:rsidR="00D84434" w:rsidRDefault="00D84434" w:rsidP="0072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D39A5" w14:paraId="6DF79ABB" w14:textId="77777777" w:rsidTr="00C45013">
      <w:tc>
        <w:tcPr>
          <w:tcW w:w="3116" w:type="dxa"/>
        </w:tcPr>
        <w:p w14:paraId="0C792F8D" w14:textId="77777777" w:rsidR="009D39A5" w:rsidRDefault="009D39A5" w:rsidP="00C4501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D47DE88" wp14:editId="793107D5">
                <wp:extent cx="743585" cy="6946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2021F064" w14:textId="4F3CFAF0" w:rsidR="009D39A5" w:rsidRDefault="009D39A5" w:rsidP="00C45013">
          <w:pPr>
            <w:pStyle w:val="Header"/>
            <w:bidi/>
            <w:jc w:val="center"/>
          </w:pPr>
        </w:p>
      </w:tc>
      <w:tc>
        <w:tcPr>
          <w:tcW w:w="3117" w:type="dxa"/>
        </w:tcPr>
        <w:p w14:paraId="511000B2" w14:textId="673A24DD" w:rsidR="009D39A5" w:rsidRDefault="009D39A5" w:rsidP="00C4501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A08A50C" wp14:editId="0EAEE955">
                <wp:extent cx="981710" cy="798830"/>
                <wp:effectExtent l="0" t="0" r="889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798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D39A5" w14:paraId="18FD13A4" w14:textId="77777777" w:rsidTr="00C45013">
      <w:tc>
        <w:tcPr>
          <w:tcW w:w="9350" w:type="dxa"/>
          <w:gridSpan w:val="3"/>
        </w:tcPr>
        <w:p w14:paraId="4EF7F19E" w14:textId="77777777" w:rsidR="009D39A5" w:rsidRDefault="009D39A5" w:rsidP="00C45013">
          <w:pPr>
            <w:pStyle w:val="Header"/>
            <w:jc w:val="center"/>
            <w:rPr>
              <w:noProof/>
            </w:rPr>
          </w:pPr>
          <w:r>
            <w:rPr>
              <w:rFonts w:hint="cs"/>
              <w:noProof/>
              <w:rtl/>
            </w:rPr>
            <w:t>كلية التربيه جامعة حلوان (التقرير السنوي 2019-2020)</w:t>
          </w:r>
        </w:p>
      </w:tc>
    </w:tr>
  </w:tbl>
  <w:p w14:paraId="3FE73ADE" w14:textId="77777777" w:rsidR="009D39A5" w:rsidRDefault="009D3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421F"/>
    <w:multiLevelType w:val="hybridMultilevel"/>
    <w:tmpl w:val="BCF45C3C"/>
    <w:lvl w:ilvl="0" w:tplc="E2F6A23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517A6"/>
    <w:multiLevelType w:val="hybridMultilevel"/>
    <w:tmpl w:val="778A6DB4"/>
    <w:lvl w:ilvl="0" w:tplc="FD5AEB54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BAA"/>
    <w:multiLevelType w:val="hybridMultilevel"/>
    <w:tmpl w:val="2B388586"/>
    <w:lvl w:ilvl="0" w:tplc="77986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E17"/>
    <w:multiLevelType w:val="hybridMultilevel"/>
    <w:tmpl w:val="10120570"/>
    <w:lvl w:ilvl="0" w:tplc="954E58B8">
      <w:start w:val="6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4E42989"/>
    <w:multiLevelType w:val="hybridMultilevel"/>
    <w:tmpl w:val="4E8CB176"/>
    <w:lvl w:ilvl="0" w:tplc="632025FA">
      <w:start w:val="6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55500A0"/>
    <w:multiLevelType w:val="hybridMultilevel"/>
    <w:tmpl w:val="8B3885AC"/>
    <w:lvl w:ilvl="0" w:tplc="D07EF9E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6986EC3"/>
    <w:multiLevelType w:val="hybridMultilevel"/>
    <w:tmpl w:val="5E28B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F1657"/>
    <w:multiLevelType w:val="hybridMultilevel"/>
    <w:tmpl w:val="71820976"/>
    <w:lvl w:ilvl="0" w:tplc="057816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CF34797"/>
    <w:multiLevelType w:val="hybridMultilevel"/>
    <w:tmpl w:val="277884F8"/>
    <w:lvl w:ilvl="0" w:tplc="9520835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E142C94"/>
    <w:multiLevelType w:val="hybridMultilevel"/>
    <w:tmpl w:val="783AE0D2"/>
    <w:lvl w:ilvl="0" w:tplc="59E664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A5BB2"/>
    <w:multiLevelType w:val="hybridMultilevel"/>
    <w:tmpl w:val="FA74C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A1FF5"/>
    <w:multiLevelType w:val="hybridMultilevel"/>
    <w:tmpl w:val="89C85DE6"/>
    <w:lvl w:ilvl="0" w:tplc="632025FA">
      <w:start w:val="6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CF91A00"/>
    <w:multiLevelType w:val="hybridMultilevel"/>
    <w:tmpl w:val="60FC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816D8"/>
    <w:multiLevelType w:val="hybridMultilevel"/>
    <w:tmpl w:val="D4B23348"/>
    <w:lvl w:ilvl="0" w:tplc="1A5A3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D10B4"/>
    <w:multiLevelType w:val="hybridMultilevel"/>
    <w:tmpl w:val="5288AC26"/>
    <w:lvl w:ilvl="0" w:tplc="1638A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27BF"/>
    <w:multiLevelType w:val="hybridMultilevel"/>
    <w:tmpl w:val="4558D1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6A270D"/>
    <w:multiLevelType w:val="hybridMultilevel"/>
    <w:tmpl w:val="6750BFAA"/>
    <w:lvl w:ilvl="0" w:tplc="11B24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43373"/>
    <w:multiLevelType w:val="hybridMultilevel"/>
    <w:tmpl w:val="CC985C08"/>
    <w:lvl w:ilvl="0" w:tplc="5DFAB6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167684"/>
    <w:multiLevelType w:val="hybridMultilevel"/>
    <w:tmpl w:val="D1040AAA"/>
    <w:lvl w:ilvl="0" w:tplc="91EED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033FB"/>
    <w:multiLevelType w:val="hybridMultilevel"/>
    <w:tmpl w:val="A58C9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30312"/>
    <w:multiLevelType w:val="hybridMultilevel"/>
    <w:tmpl w:val="C47695AC"/>
    <w:lvl w:ilvl="0" w:tplc="5686B148">
      <w:start w:val="6"/>
      <w:numFmt w:val="bullet"/>
      <w:suff w:val="space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55F48"/>
    <w:multiLevelType w:val="hybridMultilevel"/>
    <w:tmpl w:val="BC825E52"/>
    <w:lvl w:ilvl="0" w:tplc="DDF0F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492B"/>
    <w:multiLevelType w:val="hybridMultilevel"/>
    <w:tmpl w:val="9CAC05DC"/>
    <w:lvl w:ilvl="0" w:tplc="8DFCA2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1F2905"/>
    <w:multiLevelType w:val="hybridMultilevel"/>
    <w:tmpl w:val="7F48588A"/>
    <w:lvl w:ilvl="0" w:tplc="94C6E73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F704A7"/>
    <w:multiLevelType w:val="hybridMultilevel"/>
    <w:tmpl w:val="6E763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876E48"/>
    <w:multiLevelType w:val="hybridMultilevel"/>
    <w:tmpl w:val="084E0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60666"/>
    <w:multiLevelType w:val="hybridMultilevel"/>
    <w:tmpl w:val="2C924190"/>
    <w:lvl w:ilvl="0" w:tplc="AB52086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171E3"/>
    <w:multiLevelType w:val="hybridMultilevel"/>
    <w:tmpl w:val="783AE0D2"/>
    <w:lvl w:ilvl="0" w:tplc="59E664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31937"/>
    <w:multiLevelType w:val="hybridMultilevel"/>
    <w:tmpl w:val="F37C6312"/>
    <w:lvl w:ilvl="0" w:tplc="1DC0A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56318"/>
    <w:multiLevelType w:val="hybridMultilevel"/>
    <w:tmpl w:val="BEC05486"/>
    <w:lvl w:ilvl="0" w:tplc="0409000F">
      <w:start w:val="1"/>
      <w:numFmt w:val="decimal"/>
      <w:lvlText w:val="%1.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30" w15:restartNumberingAfterBreak="0">
    <w:nsid w:val="6EBA21B6"/>
    <w:multiLevelType w:val="hybridMultilevel"/>
    <w:tmpl w:val="FCE8F850"/>
    <w:lvl w:ilvl="0" w:tplc="72E88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66263"/>
    <w:multiLevelType w:val="hybridMultilevel"/>
    <w:tmpl w:val="4814B0FA"/>
    <w:lvl w:ilvl="0" w:tplc="A5D2033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5E51418"/>
    <w:multiLevelType w:val="hybridMultilevel"/>
    <w:tmpl w:val="5BFEBC08"/>
    <w:lvl w:ilvl="0" w:tplc="25E8AAE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62076D2"/>
    <w:multiLevelType w:val="hybridMultilevel"/>
    <w:tmpl w:val="B0867354"/>
    <w:lvl w:ilvl="0" w:tplc="7C0EC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E6CA4"/>
    <w:multiLevelType w:val="hybridMultilevel"/>
    <w:tmpl w:val="682851C0"/>
    <w:lvl w:ilvl="0" w:tplc="90BE75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14"/>
  </w:num>
  <w:num w:numId="5">
    <w:abstractNumId w:val="28"/>
  </w:num>
  <w:num w:numId="6">
    <w:abstractNumId w:val="9"/>
  </w:num>
  <w:num w:numId="7">
    <w:abstractNumId w:val="12"/>
  </w:num>
  <w:num w:numId="8">
    <w:abstractNumId w:val="17"/>
  </w:num>
  <w:num w:numId="9">
    <w:abstractNumId w:val="3"/>
  </w:num>
  <w:num w:numId="10">
    <w:abstractNumId w:val="16"/>
  </w:num>
  <w:num w:numId="11">
    <w:abstractNumId w:val="21"/>
  </w:num>
  <w:num w:numId="12">
    <w:abstractNumId w:val="2"/>
  </w:num>
  <w:num w:numId="13">
    <w:abstractNumId w:val="13"/>
  </w:num>
  <w:num w:numId="14">
    <w:abstractNumId w:val="25"/>
  </w:num>
  <w:num w:numId="15">
    <w:abstractNumId w:val="34"/>
  </w:num>
  <w:num w:numId="16">
    <w:abstractNumId w:val="22"/>
  </w:num>
  <w:num w:numId="17">
    <w:abstractNumId w:val="6"/>
  </w:num>
  <w:num w:numId="18">
    <w:abstractNumId w:val="20"/>
  </w:num>
  <w:num w:numId="19">
    <w:abstractNumId w:val="4"/>
  </w:num>
  <w:num w:numId="20">
    <w:abstractNumId w:val="11"/>
  </w:num>
  <w:num w:numId="21">
    <w:abstractNumId w:val="27"/>
  </w:num>
  <w:num w:numId="22">
    <w:abstractNumId w:val="18"/>
  </w:num>
  <w:num w:numId="23">
    <w:abstractNumId w:val="29"/>
  </w:num>
  <w:num w:numId="24">
    <w:abstractNumId w:val="24"/>
  </w:num>
  <w:num w:numId="25">
    <w:abstractNumId w:val="3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19"/>
  </w:num>
  <w:num w:numId="31">
    <w:abstractNumId w:val="30"/>
  </w:num>
  <w:num w:numId="32">
    <w:abstractNumId w:val="10"/>
  </w:num>
  <w:num w:numId="33">
    <w:abstractNumId w:val="32"/>
  </w:num>
  <w:num w:numId="34">
    <w:abstractNumId w:val="7"/>
  </w:num>
  <w:num w:numId="35">
    <w:abstractNumId w:val="8"/>
  </w:num>
  <w:num w:numId="36">
    <w:abstractNumId w:val="31"/>
  </w:num>
  <w:num w:numId="3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7F"/>
    <w:rsid w:val="00006394"/>
    <w:rsid w:val="000145C5"/>
    <w:rsid w:val="00026457"/>
    <w:rsid w:val="00027C7C"/>
    <w:rsid w:val="000318DD"/>
    <w:rsid w:val="0004067C"/>
    <w:rsid w:val="00045ABC"/>
    <w:rsid w:val="00050701"/>
    <w:rsid w:val="00056314"/>
    <w:rsid w:val="000634EA"/>
    <w:rsid w:val="000643FC"/>
    <w:rsid w:val="00066F3D"/>
    <w:rsid w:val="00072679"/>
    <w:rsid w:val="00093F7B"/>
    <w:rsid w:val="000B2CE5"/>
    <w:rsid w:val="000B7C83"/>
    <w:rsid w:val="000C5E07"/>
    <w:rsid w:val="000D4F1E"/>
    <w:rsid w:val="000D7BB3"/>
    <w:rsid w:val="000E11E6"/>
    <w:rsid w:val="000E4B9B"/>
    <w:rsid w:val="00110679"/>
    <w:rsid w:val="001114AF"/>
    <w:rsid w:val="001128D7"/>
    <w:rsid w:val="00113D0A"/>
    <w:rsid w:val="00135154"/>
    <w:rsid w:val="00136DC2"/>
    <w:rsid w:val="001376EB"/>
    <w:rsid w:val="00151BD3"/>
    <w:rsid w:val="00152020"/>
    <w:rsid w:val="001552DF"/>
    <w:rsid w:val="0016058A"/>
    <w:rsid w:val="0016113A"/>
    <w:rsid w:val="001672C4"/>
    <w:rsid w:val="00170F93"/>
    <w:rsid w:val="00174E88"/>
    <w:rsid w:val="00174F59"/>
    <w:rsid w:val="00184346"/>
    <w:rsid w:val="001941F8"/>
    <w:rsid w:val="001948C2"/>
    <w:rsid w:val="001B0D2D"/>
    <w:rsid w:val="001B19B5"/>
    <w:rsid w:val="001B4D55"/>
    <w:rsid w:val="001C2142"/>
    <w:rsid w:val="001C411C"/>
    <w:rsid w:val="001C4246"/>
    <w:rsid w:val="001C6ECF"/>
    <w:rsid w:val="001D5B88"/>
    <w:rsid w:val="001E6F31"/>
    <w:rsid w:val="001F6DB2"/>
    <w:rsid w:val="0020064F"/>
    <w:rsid w:val="00200AB5"/>
    <w:rsid w:val="002025E0"/>
    <w:rsid w:val="00203BBC"/>
    <w:rsid w:val="002054B4"/>
    <w:rsid w:val="00214CE4"/>
    <w:rsid w:val="002161EE"/>
    <w:rsid w:val="002251EC"/>
    <w:rsid w:val="00225850"/>
    <w:rsid w:val="002335B6"/>
    <w:rsid w:val="002374BE"/>
    <w:rsid w:val="002511A5"/>
    <w:rsid w:val="00256CAD"/>
    <w:rsid w:val="002624F6"/>
    <w:rsid w:val="00266ABE"/>
    <w:rsid w:val="00271D8B"/>
    <w:rsid w:val="0028113B"/>
    <w:rsid w:val="002855AB"/>
    <w:rsid w:val="002A0014"/>
    <w:rsid w:val="002A0466"/>
    <w:rsid w:val="002A0EEF"/>
    <w:rsid w:val="002A4F20"/>
    <w:rsid w:val="002A5A1B"/>
    <w:rsid w:val="002C12CB"/>
    <w:rsid w:val="002C24E3"/>
    <w:rsid w:val="002C5A5A"/>
    <w:rsid w:val="002C678E"/>
    <w:rsid w:val="002D163E"/>
    <w:rsid w:val="002D6173"/>
    <w:rsid w:val="002D7183"/>
    <w:rsid w:val="002F5DDF"/>
    <w:rsid w:val="002F6A00"/>
    <w:rsid w:val="00303119"/>
    <w:rsid w:val="00307D04"/>
    <w:rsid w:val="00316AE7"/>
    <w:rsid w:val="0032034D"/>
    <w:rsid w:val="0032650D"/>
    <w:rsid w:val="00330FC2"/>
    <w:rsid w:val="003412E5"/>
    <w:rsid w:val="0036703A"/>
    <w:rsid w:val="0037575B"/>
    <w:rsid w:val="003941A9"/>
    <w:rsid w:val="00394E86"/>
    <w:rsid w:val="003A3EE6"/>
    <w:rsid w:val="003A57D3"/>
    <w:rsid w:val="003A69ED"/>
    <w:rsid w:val="003A6A23"/>
    <w:rsid w:val="003B04D1"/>
    <w:rsid w:val="003B2D54"/>
    <w:rsid w:val="003B7E39"/>
    <w:rsid w:val="003C613A"/>
    <w:rsid w:val="003D7221"/>
    <w:rsid w:val="003F622F"/>
    <w:rsid w:val="0040155F"/>
    <w:rsid w:val="00403313"/>
    <w:rsid w:val="00415581"/>
    <w:rsid w:val="00417317"/>
    <w:rsid w:val="00423CE8"/>
    <w:rsid w:val="0043281A"/>
    <w:rsid w:val="00440C0C"/>
    <w:rsid w:val="004517D3"/>
    <w:rsid w:val="004752BD"/>
    <w:rsid w:val="00495D0D"/>
    <w:rsid w:val="00497E15"/>
    <w:rsid w:val="004A56F5"/>
    <w:rsid w:val="004B5B2F"/>
    <w:rsid w:val="004B77D9"/>
    <w:rsid w:val="004F0293"/>
    <w:rsid w:val="00500315"/>
    <w:rsid w:val="00510A8D"/>
    <w:rsid w:val="00512159"/>
    <w:rsid w:val="005165B1"/>
    <w:rsid w:val="00517597"/>
    <w:rsid w:val="005300AC"/>
    <w:rsid w:val="00534901"/>
    <w:rsid w:val="005606BF"/>
    <w:rsid w:val="00567410"/>
    <w:rsid w:val="0056771B"/>
    <w:rsid w:val="005727D2"/>
    <w:rsid w:val="00580AB8"/>
    <w:rsid w:val="00581532"/>
    <w:rsid w:val="00582401"/>
    <w:rsid w:val="00586814"/>
    <w:rsid w:val="00586DB1"/>
    <w:rsid w:val="00590D33"/>
    <w:rsid w:val="005943E4"/>
    <w:rsid w:val="005968C6"/>
    <w:rsid w:val="00597148"/>
    <w:rsid w:val="0059767A"/>
    <w:rsid w:val="005A17C1"/>
    <w:rsid w:val="005A49FD"/>
    <w:rsid w:val="005A6B41"/>
    <w:rsid w:val="005D5C0E"/>
    <w:rsid w:val="005D644A"/>
    <w:rsid w:val="005F3002"/>
    <w:rsid w:val="005F6EE8"/>
    <w:rsid w:val="00600C37"/>
    <w:rsid w:val="00602D13"/>
    <w:rsid w:val="006050B4"/>
    <w:rsid w:val="00610DEE"/>
    <w:rsid w:val="00620C04"/>
    <w:rsid w:val="006214E4"/>
    <w:rsid w:val="00622A03"/>
    <w:rsid w:val="0062752A"/>
    <w:rsid w:val="00631E3A"/>
    <w:rsid w:val="00634A4C"/>
    <w:rsid w:val="00635E0A"/>
    <w:rsid w:val="00646CDD"/>
    <w:rsid w:val="00655EF5"/>
    <w:rsid w:val="00656C42"/>
    <w:rsid w:val="00666813"/>
    <w:rsid w:val="0067357C"/>
    <w:rsid w:val="00675BA6"/>
    <w:rsid w:val="0068167E"/>
    <w:rsid w:val="0068602C"/>
    <w:rsid w:val="006906EA"/>
    <w:rsid w:val="006936C3"/>
    <w:rsid w:val="00694934"/>
    <w:rsid w:val="006979FA"/>
    <w:rsid w:val="006A31BB"/>
    <w:rsid w:val="006A7609"/>
    <w:rsid w:val="006B3B97"/>
    <w:rsid w:val="006B662C"/>
    <w:rsid w:val="006B71DB"/>
    <w:rsid w:val="006C2379"/>
    <w:rsid w:val="006C7811"/>
    <w:rsid w:val="006D1949"/>
    <w:rsid w:val="006D6603"/>
    <w:rsid w:val="006E1DA2"/>
    <w:rsid w:val="006E6064"/>
    <w:rsid w:val="006F440B"/>
    <w:rsid w:val="007033A9"/>
    <w:rsid w:val="007034D9"/>
    <w:rsid w:val="00716E27"/>
    <w:rsid w:val="0071761C"/>
    <w:rsid w:val="007214EF"/>
    <w:rsid w:val="007225DC"/>
    <w:rsid w:val="00727743"/>
    <w:rsid w:val="00734166"/>
    <w:rsid w:val="0073477D"/>
    <w:rsid w:val="00740FBA"/>
    <w:rsid w:val="00750E33"/>
    <w:rsid w:val="007523F1"/>
    <w:rsid w:val="00757508"/>
    <w:rsid w:val="007604EA"/>
    <w:rsid w:val="00762BE4"/>
    <w:rsid w:val="007751DF"/>
    <w:rsid w:val="007833BE"/>
    <w:rsid w:val="007916AE"/>
    <w:rsid w:val="00794D8B"/>
    <w:rsid w:val="00795F27"/>
    <w:rsid w:val="007B3488"/>
    <w:rsid w:val="007B3BAA"/>
    <w:rsid w:val="007C3BB2"/>
    <w:rsid w:val="007C6DD4"/>
    <w:rsid w:val="007D0B3C"/>
    <w:rsid w:val="007D210E"/>
    <w:rsid w:val="007D6911"/>
    <w:rsid w:val="007F1254"/>
    <w:rsid w:val="007F25C7"/>
    <w:rsid w:val="00800800"/>
    <w:rsid w:val="008027DF"/>
    <w:rsid w:val="0081439C"/>
    <w:rsid w:val="0082137E"/>
    <w:rsid w:val="00823E31"/>
    <w:rsid w:val="008249C3"/>
    <w:rsid w:val="008326A8"/>
    <w:rsid w:val="00833DB7"/>
    <w:rsid w:val="00845956"/>
    <w:rsid w:val="00853CBC"/>
    <w:rsid w:val="0085763C"/>
    <w:rsid w:val="00871BCC"/>
    <w:rsid w:val="00875F8F"/>
    <w:rsid w:val="00877865"/>
    <w:rsid w:val="008815B7"/>
    <w:rsid w:val="00883816"/>
    <w:rsid w:val="00887249"/>
    <w:rsid w:val="008A4CD4"/>
    <w:rsid w:val="008A4F22"/>
    <w:rsid w:val="008B6819"/>
    <w:rsid w:val="008B6D8E"/>
    <w:rsid w:val="008C7C7B"/>
    <w:rsid w:val="008D786E"/>
    <w:rsid w:val="008E4873"/>
    <w:rsid w:val="008F035D"/>
    <w:rsid w:val="00900140"/>
    <w:rsid w:val="00905CB4"/>
    <w:rsid w:val="00914252"/>
    <w:rsid w:val="00934A73"/>
    <w:rsid w:val="009416EA"/>
    <w:rsid w:val="00944664"/>
    <w:rsid w:val="00947CAA"/>
    <w:rsid w:val="0095430B"/>
    <w:rsid w:val="00961C58"/>
    <w:rsid w:val="009846BC"/>
    <w:rsid w:val="00985BEB"/>
    <w:rsid w:val="00986C3B"/>
    <w:rsid w:val="009B45BE"/>
    <w:rsid w:val="009D06C3"/>
    <w:rsid w:val="009D1F81"/>
    <w:rsid w:val="009D39A5"/>
    <w:rsid w:val="009E175F"/>
    <w:rsid w:val="009F647A"/>
    <w:rsid w:val="009F6494"/>
    <w:rsid w:val="009F7C40"/>
    <w:rsid w:val="00A04DF8"/>
    <w:rsid w:val="00A05F1A"/>
    <w:rsid w:val="00A065D4"/>
    <w:rsid w:val="00A11AF1"/>
    <w:rsid w:val="00A2178D"/>
    <w:rsid w:val="00A25E46"/>
    <w:rsid w:val="00A262FC"/>
    <w:rsid w:val="00A42075"/>
    <w:rsid w:val="00A509A4"/>
    <w:rsid w:val="00A74A29"/>
    <w:rsid w:val="00A773F4"/>
    <w:rsid w:val="00A90975"/>
    <w:rsid w:val="00A945E9"/>
    <w:rsid w:val="00AA4BAD"/>
    <w:rsid w:val="00AD270D"/>
    <w:rsid w:val="00AE0296"/>
    <w:rsid w:val="00AE0442"/>
    <w:rsid w:val="00AE4ABC"/>
    <w:rsid w:val="00AE6F2D"/>
    <w:rsid w:val="00AF0038"/>
    <w:rsid w:val="00AF5A35"/>
    <w:rsid w:val="00B04233"/>
    <w:rsid w:val="00B0784B"/>
    <w:rsid w:val="00B10516"/>
    <w:rsid w:val="00B152D4"/>
    <w:rsid w:val="00B20C14"/>
    <w:rsid w:val="00B238F2"/>
    <w:rsid w:val="00B31FA2"/>
    <w:rsid w:val="00B46C18"/>
    <w:rsid w:val="00B47C3D"/>
    <w:rsid w:val="00B62A93"/>
    <w:rsid w:val="00B64F79"/>
    <w:rsid w:val="00B87368"/>
    <w:rsid w:val="00B923F8"/>
    <w:rsid w:val="00B93A33"/>
    <w:rsid w:val="00BA11C0"/>
    <w:rsid w:val="00BA2881"/>
    <w:rsid w:val="00BB40B9"/>
    <w:rsid w:val="00BC6C17"/>
    <w:rsid w:val="00BC7B95"/>
    <w:rsid w:val="00BD6668"/>
    <w:rsid w:val="00BE1B43"/>
    <w:rsid w:val="00BE496A"/>
    <w:rsid w:val="00BE4C23"/>
    <w:rsid w:val="00BF40FC"/>
    <w:rsid w:val="00C043A9"/>
    <w:rsid w:val="00C04A89"/>
    <w:rsid w:val="00C04C5B"/>
    <w:rsid w:val="00C04C8B"/>
    <w:rsid w:val="00C1209C"/>
    <w:rsid w:val="00C1551D"/>
    <w:rsid w:val="00C16F29"/>
    <w:rsid w:val="00C2458E"/>
    <w:rsid w:val="00C26C52"/>
    <w:rsid w:val="00C27151"/>
    <w:rsid w:val="00C32DF3"/>
    <w:rsid w:val="00C3539F"/>
    <w:rsid w:val="00C433E1"/>
    <w:rsid w:val="00C44EBF"/>
    <w:rsid w:val="00C45013"/>
    <w:rsid w:val="00C54638"/>
    <w:rsid w:val="00C55635"/>
    <w:rsid w:val="00C6264A"/>
    <w:rsid w:val="00C717FF"/>
    <w:rsid w:val="00C73275"/>
    <w:rsid w:val="00C74930"/>
    <w:rsid w:val="00C75B17"/>
    <w:rsid w:val="00C804EC"/>
    <w:rsid w:val="00C93C2A"/>
    <w:rsid w:val="00CA24E6"/>
    <w:rsid w:val="00CA5D31"/>
    <w:rsid w:val="00CB10B8"/>
    <w:rsid w:val="00CB49A8"/>
    <w:rsid w:val="00CB6BF3"/>
    <w:rsid w:val="00CB7C89"/>
    <w:rsid w:val="00CC0C6C"/>
    <w:rsid w:val="00CD1A03"/>
    <w:rsid w:val="00CD2E8A"/>
    <w:rsid w:val="00CE23C9"/>
    <w:rsid w:val="00D14038"/>
    <w:rsid w:val="00D17748"/>
    <w:rsid w:val="00D26047"/>
    <w:rsid w:val="00D35E0C"/>
    <w:rsid w:val="00D40191"/>
    <w:rsid w:val="00D43CCB"/>
    <w:rsid w:val="00D55B4C"/>
    <w:rsid w:val="00D57452"/>
    <w:rsid w:val="00D635BE"/>
    <w:rsid w:val="00D7352D"/>
    <w:rsid w:val="00D738FC"/>
    <w:rsid w:val="00D74681"/>
    <w:rsid w:val="00D80850"/>
    <w:rsid w:val="00D82A24"/>
    <w:rsid w:val="00D84434"/>
    <w:rsid w:val="00D86B3A"/>
    <w:rsid w:val="00D91553"/>
    <w:rsid w:val="00D93E3D"/>
    <w:rsid w:val="00D975F5"/>
    <w:rsid w:val="00DA463C"/>
    <w:rsid w:val="00DB3A3A"/>
    <w:rsid w:val="00DB7149"/>
    <w:rsid w:val="00DC3F4D"/>
    <w:rsid w:val="00DD0BB6"/>
    <w:rsid w:val="00DE16AC"/>
    <w:rsid w:val="00DF1A70"/>
    <w:rsid w:val="00DF1C1F"/>
    <w:rsid w:val="00DF5824"/>
    <w:rsid w:val="00DF633B"/>
    <w:rsid w:val="00E005B2"/>
    <w:rsid w:val="00E06562"/>
    <w:rsid w:val="00E06B65"/>
    <w:rsid w:val="00E13D7A"/>
    <w:rsid w:val="00E154F1"/>
    <w:rsid w:val="00E16633"/>
    <w:rsid w:val="00E1768D"/>
    <w:rsid w:val="00E17A98"/>
    <w:rsid w:val="00E249D4"/>
    <w:rsid w:val="00E32431"/>
    <w:rsid w:val="00E40A91"/>
    <w:rsid w:val="00E4460A"/>
    <w:rsid w:val="00E47726"/>
    <w:rsid w:val="00E54A33"/>
    <w:rsid w:val="00E57C8C"/>
    <w:rsid w:val="00E65340"/>
    <w:rsid w:val="00E756DB"/>
    <w:rsid w:val="00E80517"/>
    <w:rsid w:val="00E8567F"/>
    <w:rsid w:val="00E933FD"/>
    <w:rsid w:val="00E935B3"/>
    <w:rsid w:val="00EA41CD"/>
    <w:rsid w:val="00EB2B4F"/>
    <w:rsid w:val="00EB3150"/>
    <w:rsid w:val="00EC1EC6"/>
    <w:rsid w:val="00EC3630"/>
    <w:rsid w:val="00EC4D11"/>
    <w:rsid w:val="00ED332A"/>
    <w:rsid w:val="00EE533A"/>
    <w:rsid w:val="00EF33CE"/>
    <w:rsid w:val="00EF6D80"/>
    <w:rsid w:val="00F02186"/>
    <w:rsid w:val="00F219C3"/>
    <w:rsid w:val="00F30FEB"/>
    <w:rsid w:val="00F36F40"/>
    <w:rsid w:val="00F443A9"/>
    <w:rsid w:val="00F462F5"/>
    <w:rsid w:val="00F6364C"/>
    <w:rsid w:val="00F72163"/>
    <w:rsid w:val="00F81728"/>
    <w:rsid w:val="00F8380F"/>
    <w:rsid w:val="00F93C50"/>
    <w:rsid w:val="00F951F5"/>
    <w:rsid w:val="00FA55CC"/>
    <w:rsid w:val="00FB5375"/>
    <w:rsid w:val="00FC7549"/>
    <w:rsid w:val="00FC7D96"/>
    <w:rsid w:val="00FD1695"/>
    <w:rsid w:val="00FE2406"/>
    <w:rsid w:val="00FE3A24"/>
    <w:rsid w:val="00FF11D7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603FF"/>
  <w15:chartTrackingRefBased/>
  <w15:docId w15:val="{24CB1AB3-A02F-4C5A-86A6-D100A74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79"/>
    <w:pPr>
      <w:ind w:left="720"/>
      <w:contextualSpacing/>
    </w:pPr>
  </w:style>
  <w:style w:type="table" w:styleId="TableGrid">
    <w:name w:val="Table Grid"/>
    <w:basedOn w:val="TableNormal"/>
    <w:uiPriority w:val="59"/>
    <w:rsid w:val="006C23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2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4EF"/>
  </w:style>
  <w:style w:type="paragraph" w:styleId="Footer">
    <w:name w:val="footer"/>
    <w:basedOn w:val="Normal"/>
    <w:link w:val="FooterChar"/>
    <w:uiPriority w:val="99"/>
    <w:unhideWhenUsed/>
    <w:rsid w:val="0072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4EF"/>
  </w:style>
  <w:style w:type="paragraph" w:styleId="BalloonText">
    <w:name w:val="Balloon Text"/>
    <w:basedOn w:val="Normal"/>
    <w:link w:val="BalloonTextChar"/>
    <w:uiPriority w:val="99"/>
    <w:semiHidden/>
    <w:unhideWhenUsed/>
    <w:rsid w:val="00C44EB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44E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249D4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C4D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B97"/>
    <w:pPr>
      <w:bidi/>
    </w:pPr>
    <w:rPr>
      <w:rFonts w:eastAsia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06BF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unhideWhenUsed/>
    <w:rsid w:val="00BA11C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B152D4"/>
    <w:pPr>
      <w:widowControl w:val="0"/>
      <w:spacing w:after="200" w:line="276" w:lineRule="auto"/>
    </w:pPr>
    <w:rPr>
      <w:rFonts w:eastAsia="Calibri" w:cs="Calibri"/>
      <w:color w:val="00000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( 5)</vt:lpstr>
      <vt:lpstr>نموذج ( 5) </vt:lpstr>
    </vt:vector>
  </TitlesOfParts>
  <Company>TOSHIBA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( 5)</dc:title>
  <dc:subject/>
  <dc:creator>Hagar</dc:creator>
  <cp:keywords/>
  <cp:lastModifiedBy>Quality</cp:lastModifiedBy>
  <cp:revision>14</cp:revision>
  <cp:lastPrinted>2018-02-07T06:47:00Z</cp:lastPrinted>
  <dcterms:created xsi:type="dcterms:W3CDTF">2020-10-30T04:27:00Z</dcterms:created>
  <dcterms:modified xsi:type="dcterms:W3CDTF">2021-09-16T08:06:00Z</dcterms:modified>
</cp:coreProperties>
</file>